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6C" w:rsidRPr="00E30F0A" w:rsidRDefault="00CF2E6C" w:rsidP="00CF2E6C">
      <w:pPr>
        <w:spacing w:line="240" w:lineRule="auto"/>
        <w:jc w:val="right"/>
        <w:rPr>
          <w:color w:val="70AD47" w:themeColor="accent6"/>
          <w:sz w:val="60"/>
          <w:szCs w:val="60"/>
        </w:rPr>
      </w:pPr>
      <w:r w:rsidRPr="00E30F0A">
        <w:rPr>
          <w:rFonts w:ascii="Berlin Sans FB Demi" w:hAnsi="Berlin Sans FB Demi"/>
          <w:b/>
          <w:noProof/>
          <w:color w:val="70AD47" w:themeColor="accent6"/>
          <w:sz w:val="60"/>
          <w:szCs w:val="60"/>
          <w:lang w:eastAsia="es-MX"/>
        </w:rPr>
        <w:drawing>
          <wp:anchor distT="0" distB="0" distL="114300" distR="114300" simplePos="0" relativeHeight="251652096" behindDoc="1" locked="0" layoutInCell="1" allowOverlap="1" wp14:anchorId="11996FC4" wp14:editId="46617AF5">
            <wp:simplePos x="0" y="0"/>
            <wp:positionH relativeFrom="margin">
              <wp:posOffset>-56515</wp:posOffset>
            </wp:positionH>
            <wp:positionV relativeFrom="paragraph">
              <wp:posOffset>-95250</wp:posOffset>
            </wp:positionV>
            <wp:extent cx="3467100" cy="797908"/>
            <wp:effectExtent l="0" t="0" r="0" b="2540"/>
            <wp:wrapNone/>
            <wp:docPr id="2" name="Imagen 2" descr="F:\Imágenes\LogoEducacionPrimari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mágenes\LogoEducacionPrimaria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797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3BE" w:rsidRPr="00E30F0A">
        <w:rPr>
          <w:rFonts w:ascii="Berlin Sans FB Demi" w:hAnsi="Berlin Sans FB Demi"/>
          <w:b/>
          <w:color w:val="70AD47" w:themeColor="accent6"/>
          <w:sz w:val="60"/>
          <w:szCs w:val="60"/>
        </w:rPr>
        <w:t>Quinta</w:t>
      </w:r>
      <w:r w:rsidRPr="00E30F0A">
        <w:rPr>
          <w:rFonts w:ascii="Berlin Sans FB Demi" w:hAnsi="Berlin Sans FB Demi"/>
          <w:b/>
          <w:color w:val="70AD47" w:themeColor="accent6"/>
          <w:sz w:val="60"/>
          <w:szCs w:val="60"/>
        </w:rPr>
        <w:t xml:space="preserve"> Sesión</w:t>
      </w:r>
    </w:p>
    <w:p w:rsidR="006F53BE" w:rsidRPr="006F53BE" w:rsidRDefault="006F53BE" w:rsidP="006F53BE">
      <w:pPr>
        <w:jc w:val="right"/>
        <w:rPr>
          <w:rFonts w:ascii="Berlin Sans FB Demi" w:hAnsi="Berlin Sans FB Demi" w:cs="RawengulkDemibold"/>
          <w:b/>
          <w:sz w:val="32"/>
          <w:szCs w:val="32"/>
        </w:rPr>
      </w:pPr>
      <w:r w:rsidRPr="006F53BE">
        <w:rPr>
          <w:rFonts w:ascii="Berlin Sans FB Demi" w:hAnsi="Berlin Sans FB Demi" w:cs="RawengulkDemibold"/>
          <w:b/>
          <w:sz w:val="32"/>
          <w:szCs w:val="32"/>
        </w:rPr>
        <w:t>Autonomía Curricular</w:t>
      </w:r>
    </w:p>
    <w:p w:rsidR="00CF2E6C" w:rsidRDefault="00F305F1" w:rsidP="00CF2E6C">
      <w:pPr>
        <w:rPr>
          <w:rFonts w:ascii="Berlin Sans FB Demi" w:hAnsi="Berlin Sans FB Demi"/>
          <w:b/>
          <w:color w:val="000000" w:themeColor="text1"/>
          <w:sz w:val="52"/>
          <w:szCs w:val="52"/>
        </w:rPr>
      </w:pPr>
      <w:r w:rsidRPr="007014B7">
        <w:rPr>
          <w:rFonts w:ascii="Berlin Sans FB Demi" w:hAnsi="Berlin Sans FB Demi"/>
          <w:b/>
          <w:noProof/>
          <w:color w:val="00B0F0"/>
          <w:sz w:val="52"/>
          <w:szCs w:val="52"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834FC5" wp14:editId="649812B4">
                <wp:simplePos x="0" y="0"/>
                <wp:positionH relativeFrom="margin">
                  <wp:posOffset>-234778</wp:posOffset>
                </wp:positionH>
                <wp:positionV relativeFrom="paragraph">
                  <wp:posOffset>1380541</wp:posOffset>
                </wp:positionV>
                <wp:extent cx="7191632" cy="1643449"/>
                <wp:effectExtent l="19050" t="19050" r="28575" b="1397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632" cy="1643449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FECBA" id="Rectángulo redondeado 6" o:spid="_x0000_s1026" style="position:absolute;margin-left:-18.5pt;margin-top:108.7pt;width:566.25pt;height:129.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0gergIAAKEFAAAOAAAAZHJzL2Uyb0RvYy54bWysVMFu2zAMvQ/YPwi6r47TJG2NOkXQosOA&#10;oivaDj2rshQbkEVNUuJkf7Nv2Y+Nkmwn6IodhvkgSyL5SD6RvLzatYpshXUN6JLmJxNKhOZQNXpd&#10;0m/Pt5/OKXGe6Yop0KKke+Ho1fLjh8vOFGIKNahKWIIg2hWdKWntvSmyzPFatMydgBEahRJsyzwe&#10;7TqrLOsQvVXZdDJZZB3Yyljgwjm8vUlCuoz4Ugruv0rphCeqpBibj6uN62tYs+UlK9aWmbrhfRjs&#10;H6JoWaPR6Qh1wzwjG9v8AdU23IID6U84tBlI2XARc8Bs8smbbJ5qZkTMBclxZqTJ/T9Yfr99sKSp&#10;SrqgRLMWn+gRSfv1U683CogVFehKsArIInDVGVegyZN5sP3J4TYkvpO2DX9Miewiv/uRX7HzhOPl&#10;WX6RL06nlHCU5YvZ6Wx2EVCzg7mxzn8W0JKwKamFja5CQJFctr1zPukPesGlhttGKbxnhdKkK+n0&#10;fH42jxYOVFMFaRDGohLXypItw3Lwu7x3fqSFoSiNEYVEU2px5/dKJPxHIZEuTGaaHIRCPWAyzoX2&#10;eRLVrBLJ1XyC3+BssIh5K42AAVlikCN2DzBoJpABOxHQ6wdTEet8NJ78LbBkPFpEz6D9aNw2Gux7&#10;AAqz6j0n/YGkRE1g6RWqPRaThdRlzvDbBl/xjjn/wCy2FTYgjgr/FRepAB8K+h0lNdgf790Hfax2&#10;lFLSYZuW1H3fMCsoUV809sFFPpuFvo6H2fxsigd7LHk9luhNew349DkOJcPjNuh7NWylhfYFJ8oq&#10;eEUR0xx9l5R7OxyufRofOJO4WK2iGvayYf5OPxkewAOroUCfdy/Mmr6UPXbBPQwtzYo3xZx0g6WG&#10;1caDbGKlH3jt+cY5EAunn1lh0Byfo9Zhsi5/AwAA//8DAFBLAwQUAAYACAAAACEA3eF/I+MAAAAM&#10;AQAADwAAAGRycy9kb3ducmV2LnhtbEyPUUvDMBSF3wX/Q7iCL2NLV7dVa9Oh4hAZDDb9AWlz1xSb&#10;m5pkXf33Zk/6eDiHc75TrEfTsQGdby0JmM8SYEi1VS01Aj4/NtN7YD5IUrKzhAJ+0MO6vL4qZK7s&#10;mfY4HELDYgn5XArQIfQ5577WaKSf2R4pekfrjAxRuoYrJ8+x3HQ8TZIVN7KluKBljy8a66/DyQj4&#10;3g+Tgaq3dNJsjjuN3D2/vm+FuL0Znx6BBRzDXxgu+BEdyshU2RMpzzoB07ssfgkC0nm2AHZJJA/L&#10;JbBKwCJbpcDLgv8/Uf4CAAD//wMAUEsBAi0AFAAGAAgAAAAhALaDOJL+AAAA4QEAABMAAAAAAAAA&#10;AAAAAAAAAAAAAFtDb250ZW50X1R5cGVzXS54bWxQSwECLQAUAAYACAAAACEAOP0h/9YAAACUAQAA&#10;CwAAAAAAAAAAAAAAAAAvAQAAX3JlbHMvLnJlbHNQSwECLQAUAAYACAAAACEAhFdIHq4CAAChBQAA&#10;DgAAAAAAAAAAAAAAAAAuAgAAZHJzL2Uyb0RvYy54bWxQSwECLQAUAAYACAAAACEA3eF/I+MAAAAM&#10;AQAADwAAAAAAAAAAAAAAAAAIBQAAZHJzL2Rvd25yZXYueG1sUEsFBgAAAAAEAAQA8wAAABgGAAAA&#10;AA==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  <w:r>
        <w:rPr>
          <w:rFonts w:ascii="Berlin Sans FB Demi" w:hAnsi="Berlin Sans FB Demi"/>
          <w:b/>
          <w:color w:val="70AD47" w:themeColor="accent6"/>
          <w:sz w:val="72"/>
          <w:szCs w:val="72"/>
        </w:rPr>
        <w:t>Ejemplos</w:t>
      </w:r>
      <w:r w:rsidR="00CF2E6C" w:rsidRPr="00615977">
        <w:rPr>
          <w:rFonts w:ascii="Berlin Sans FB Demi" w:hAnsi="Berlin Sans FB Demi"/>
          <w:b/>
          <w:color w:val="FF0000"/>
          <w:sz w:val="52"/>
          <w:szCs w:val="52"/>
        </w:rPr>
        <w:t xml:space="preserve"> </w:t>
      </w:r>
      <w:r w:rsidR="00CF2E6C" w:rsidRPr="00615977">
        <w:rPr>
          <w:rFonts w:ascii="Berlin Sans FB Demi" w:hAnsi="Berlin Sans FB Demi"/>
          <w:b/>
          <w:color w:val="000000" w:themeColor="text1"/>
          <w:sz w:val="52"/>
          <w:szCs w:val="52"/>
        </w:rPr>
        <w:t xml:space="preserve">de los </w:t>
      </w:r>
      <w:r w:rsidR="00CF2E6C" w:rsidRPr="00E30F0A">
        <w:rPr>
          <w:rFonts w:ascii="Berlin Sans FB Demi" w:hAnsi="Berlin Sans FB Demi"/>
          <w:b/>
          <w:color w:val="70AD47" w:themeColor="accent6"/>
          <w:sz w:val="72"/>
          <w:szCs w:val="72"/>
        </w:rPr>
        <w:t>productos</w:t>
      </w:r>
      <w:r w:rsidR="00CF2E6C" w:rsidRPr="00380540">
        <w:rPr>
          <w:rFonts w:ascii="Berlin Sans FB Demi" w:hAnsi="Berlin Sans FB Demi"/>
          <w:b/>
          <w:color w:val="ED7D31" w:themeColor="accent2"/>
          <w:sz w:val="52"/>
          <w:szCs w:val="52"/>
        </w:rPr>
        <w:t xml:space="preserve"> </w:t>
      </w:r>
      <w:r w:rsidR="00CF2E6C" w:rsidRPr="00615977">
        <w:rPr>
          <w:rFonts w:ascii="Berlin Sans FB Demi" w:hAnsi="Berlin Sans FB Demi"/>
          <w:b/>
          <w:color w:val="000000" w:themeColor="text1"/>
          <w:sz w:val="52"/>
          <w:szCs w:val="52"/>
        </w:rPr>
        <w:t xml:space="preserve">de la </w:t>
      </w:r>
      <w:r w:rsidR="006F53BE">
        <w:rPr>
          <w:rFonts w:ascii="Berlin Sans FB Demi" w:hAnsi="Berlin Sans FB Demi"/>
          <w:b/>
          <w:color w:val="FF0000"/>
          <w:sz w:val="52"/>
          <w:szCs w:val="52"/>
        </w:rPr>
        <w:t>quin</w:t>
      </w:r>
      <w:r w:rsidR="00AD3A62" w:rsidRPr="0073232E">
        <w:rPr>
          <w:rFonts w:ascii="Berlin Sans FB Demi" w:hAnsi="Berlin Sans FB Demi"/>
          <w:b/>
          <w:color w:val="FF0000"/>
          <w:sz w:val="52"/>
          <w:szCs w:val="52"/>
        </w:rPr>
        <w:t>ta</w:t>
      </w:r>
      <w:r w:rsidR="00CF2E6C" w:rsidRPr="0073232E">
        <w:rPr>
          <w:rFonts w:ascii="Berlin Sans FB Demi" w:hAnsi="Berlin Sans FB Demi"/>
          <w:b/>
          <w:color w:val="FF0000"/>
          <w:sz w:val="52"/>
          <w:szCs w:val="52"/>
        </w:rPr>
        <w:t xml:space="preserve"> sesión</w:t>
      </w:r>
      <w:r w:rsidR="00CF2E6C" w:rsidRPr="00380540">
        <w:rPr>
          <w:rFonts w:ascii="Berlin Sans FB Demi" w:hAnsi="Berlin Sans FB Demi"/>
          <w:b/>
          <w:color w:val="ED7D31" w:themeColor="accent2"/>
          <w:sz w:val="52"/>
          <w:szCs w:val="52"/>
        </w:rPr>
        <w:t xml:space="preserve"> </w:t>
      </w:r>
      <w:r w:rsidR="00CF2E6C">
        <w:rPr>
          <w:rFonts w:ascii="Berlin Sans FB Demi" w:hAnsi="Berlin Sans FB Demi"/>
          <w:b/>
          <w:color w:val="000000" w:themeColor="text1"/>
          <w:sz w:val="52"/>
          <w:szCs w:val="52"/>
        </w:rPr>
        <w:t xml:space="preserve">del consejo técnico escolar de </w:t>
      </w:r>
      <w:r w:rsidR="00E30F0A" w:rsidRPr="00E30F0A">
        <w:rPr>
          <w:rFonts w:ascii="Berlin Sans FB Demi" w:hAnsi="Berlin Sans FB Demi"/>
          <w:b/>
          <w:color w:val="70AD47" w:themeColor="accent6"/>
          <w:sz w:val="52"/>
          <w:szCs w:val="52"/>
        </w:rPr>
        <w:t>secundaria</w:t>
      </w:r>
      <w:r w:rsidR="006F53BE">
        <w:rPr>
          <w:rFonts w:ascii="Berlin Sans FB Demi" w:hAnsi="Berlin Sans FB Demi"/>
          <w:b/>
          <w:color w:val="000000" w:themeColor="text1"/>
          <w:sz w:val="52"/>
          <w:szCs w:val="52"/>
        </w:rPr>
        <w:t xml:space="preserve"> del mes de febrero</w:t>
      </w:r>
      <w:r w:rsidR="00CF2E6C">
        <w:rPr>
          <w:rFonts w:ascii="Berlin Sans FB Demi" w:hAnsi="Berlin Sans FB Demi"/>
          <w:b/>
          <w:color w:val="000000" w:themeColor="text1"/>
          <w:sz w:val="52"/>
          <w:szCs w:val="52"/>
        </w:rPr>
        <w:t xml:space="preserve"> 2017 – 2018.</w:t>
      </w:r>
      <w:r w:rsidR="00CF2E6C" w:rsidRPr="00764CC4">
        <w:rPr>
          <w:rFonts w:ascii="Berlin Sans FB Demi" w:hAnsi="Berlin Sans FB Demi"/>
          <w:b/>
          <w:noProof/>
          <w:color w:val="000000" w:themeColor="text1"/>
          <w:sz w:val="52"/>
          <w:szCs w:val="52"/>
          <w:lang w:eastAsia="es-MX"/>
        </w:rPr>
        <w:t xml:space="preserve"> </w:t>
      </w:r>
    </w:p>
    <w:p w:rsidR="00F305F1" w:rsidRPr="003E6EE9" w:rsidRDefault="00F305F1" w:rsidP="00F305F1">
      <w:pPr>
        <w:spacing w:line="276" w:lineRule="auto"/>
        <w:rPr>
          <w:rFonts w:ascii="Berlin Sans FB Demi" w:hAnsi="Berlin Sans FB Demi"/>
          <w:b/>
          <w:sz w:val="36"/>
          <w:szCs w:val="36"/>
        </w:rPr>
      </w:pP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E545DD" wp14:editId="2FB5D593">
                <wp:simplePos x="0" y="0"/>
                <wp:positionH relativeFrom="column">
                  <wp:posOffset>866274</wp:posOffset>
                </wp:positionH>
                <wp:positionV relativeFrom="paragraph">
                  <wp:posOffset>255069</wp:posOffset>
                </wp:positionV>
                <wp:extent cx="5943600" cy="0"/>
                <wp:effectExtent l="0" t="19050" r="19050" b="19050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5DDE8B" id="Conector recto 3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pt,20.1pt" to="536.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Pd1QEAAAsEAAAOAAAAZHJzL2Uyb0RvYy54bWysU9tuEzEQfUfiHyy/k90kpLSrbPqQqrwg&#10;iCh8gOsdJ5Z809hkN3/P2JtsKkBCRbz4NjNn5pwZr+8Ha9gRMGrvWj6f1ZyBk77Tbt/y798e391y&#10;FpNwnTDeQctPEPn95u2bdR8aWPiDNx0gIxAXmz60/JBSaKoqygNYEWc+gCOj8mhFoivuqw5FT+jW&#10;VIu6vql6j11ALyFGen0YjXxT8JUCmb4oFSEx03KqLZUVy/qc12qzFs0eRThoeS5D/EMVVmhHSSeo&#10;B5EE+4H6NyirJfroVZpJbyuvlJZQOBCbef0Lm6eDCFC4kDgxTDLF/wcrPx93yHTX8uWSMycs9WhL&#10;nZLJI8O8MTKQSn2IDTlv3Q7Ptxh2mCkPCm3eiQwbirKnSVkYEpP0uLp7v7ypqQHyYquugQFj+gje&#10;snxoudEukxaNOH6KiZKR68UlPxvH+pYvblcfVsUteqO7R21MNpbBga1BdhTU8jTMc/GE8MKLbsbR&#10;Y6Y0kiindDIw4n8FRZJQ2fMxQR7GK6aQEly64BpH3jlMUQVTYP33wLN/DoUyqK8JniJKZu/SFGy1&#10;8/in7Fcp1Oh/UWDknSV49t2ptLdIQxNXlDv/jjzSL+8l/PqHNz8BAAD//wMAUEsDBBQABgAIAAAA&#10;IQANVDeB3gAAAAoBAAAPAAAAZHJzL2Rvd25yZXYueG1sTI9BS8NAEIXvgv9hGcGLtLvGEiVmU6Qg&#10;9FAQU6XXbXZMQrOzIbtp03/vFA/1+N58vHkvX06uE0ccQutJw+NcgUCqvG2p1vC1fZ+9gAjRkDWd&#10;J9RwxgDL4vYmN5n1J/rEYxlrwSEUMqOhibHPpAxVg86Eue+R+PbjB2ciy6GWdjAnDnedTJRKpTMt&#10;8YfG9LhqsDqUo9OQ1Jv1+RvT9eFhGzZVVY67jxVqfX83vb2CiDjFKwyX+lwdCu609yPZIDrWT+mC&#10;UQ0LlYC4AOo5YWf/58gil/8nFL8AAAD//wMAUEsBAi0AFAAGAAgAAAAhALaDOJL+AAAA4QEAABMA&#10;AAAAAAAAAAAAAAAAAAAAAFtDb250ZW50X1R5cGVzXS54bWxQSwECLQAUAAYACAAAACEAOP0h/9YA&#10;AACUAQAACwAAAAAAAAAAAAAAAAAvAQAAX3JlbHMvLnJlbHNQSwECLQAUAAYACAAAACEApwzz3dUB&#10;AAALBAAADgAAAAAAAAAAAAAAAAAuAgAAZHJzL2Uyb0RvYy54bWxQSwECLQAUAAYACAAAACEADVQ3&#10;gd4AAAAKAQAADwAAAAAAAAAAAAAAAAAvBAAAZHJzL2Rvd25yZXYueG1sUEsFBgAAAAAEAAQA8wAA&#10;ADoFAAAAAA==&#10;" strokecolor="black [3213]" strokeweight="2.25pt">
                <v:stroke joinstyle="miter"/>
              </v:line>
            </w:pict>
          </mc:Fallback>
        </mc:AlternateContent>
      </w:r>
      <w:r w:rsidRPr="003E6EE9">
        <w:rPr>
          <w:rFonts w:ascii="Berlin Sans FB Demi" w:hAnsi="Berlin Sans FB Demi"/>
          <w:b/>
          <w:sz w:val="36"/>
          <w:szCs w:val="36"/>
        </w:rPr>
        <w:t xml:space="preserve">Escuela: </w:t>
      </w:r>
    </w:p>
    <w:p w:rsidR="00F305F1" w:rsidRPr="003E6EE9" w:rsidRDefault="00F305F1" w:rsidP="00F305F1">
      <w:pPr>
        <w:spacing w:line="276" w:lineRule="auto"/>
        <w:rPr>
          <w:rFonts w:ascii="Berlin Sans FB Demi" w:hAnsi="Berlin Sans FB Demi"/>
          <w:b/>
          <w:sz w:val="36"/>
          <w:szCs w:val="36"/>
        </w:rPr>
      </w:pP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CF3B45" wp14:editId="4221C239">
                <wp:simplePos x="0" y="0"/>
                <wp:positionH relativeFrom="margin">
                  <wp:align>right</wp:align>
                </wp:positionH>
                <wp:positionV relativeFrom="paragraph">
                  <wp:posOffset>255738</wp:posOffset>
                </wp:positionV>
                <wp:extent cx="637373" cy="0"/>
                <wp:effectExtent l="0" t="19050" r="29845" b="19050"/>
                <wp:wrapNone/>
                <wp:docPr id="34" name="Conector rec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37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3B6ED3" id="Conector recto 34" o:spid="_x0000_s1026" style="position:absolute;z-index:2516920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-1pt,20.15pt" to="49.2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gE11AEAAAoEAAAOAAAAZHJzL2Uyb0RvYy54bWysU9uK2zAQfS/0H4TeGzvZ7gUTZx+ybF9K&#10;G9rtB2jlUSzQjZEaO3/fkZw4S1soXRaDbGnmnJlzNF7fj9awA2DU3rV8uag5Ayd9p92+5T+eHj/c&#10;cRaTcJ0w3kHLjxD5/eb9u/UQGlj53psOkBGJi80QWt6nFJqqirIHK+LCB3AUVB6tSLTFfdWhGIjd&#10;mmpV1zfV4LEL6CXESKcPU5BvCr9SINNXpSIkZlpOvaWyYlmf81pt1qLZowi9lqc2xCu6sEI7KjpT&#10;PYgk2E/Uf1BZLdFHr9JCelt5pbSEooHULOvf1HzvRYCihcyJYbYpvh2t/HLYIdNdy68+cuaEpTva&#10;0k3J5JFhfjEKkEtDiA0lb90OT7sYdpgljwptfpMYNhZnj7OzMCYm6fDm6pYezuQ5VF1wAWP6BN6y&#10;/NFyo13WLBpx+BwT1aLUc0o+No4NLV/dXd9el7Toje4etTE5WOYGtgbZQdCNp3GZeyeGF1m0M44O&#10;s6JJQ/lKRwMT/zdQ5Ah1vZwK5Fm8cAopwaUzr3GUnWGKOpiB9b+Bp/wMhTKn/wOeEaWyd2kGW+08&#10;/q36xQo15Z8dmHRnC559dyy3W6yhgSvOnX6OPNEv9wV++YU3vwAAAP//AwBQSwMEFAAGAAgAAAAh&#10;ACaqx0fbAAAABgEAAA8AAABkcnMvZG93bnJldi54bWxMj8FqwzAQRO+F/oPYQi+lkZKGUFyvQwgU&#10;cgiUOg25KtLWNrFWxpIT5++r0EN73Jlh5m2+HF0rztSHxjPCdKJAEBtvG64Qvnbvz68gQtRsdeuZ&#10;EK4UYFnc3+U6s/7Cn3QuYyVSCYdMI9QxdpmUwdTkdJj4jjh53753Oqazr6Tt9SWVu1bOlFpIpxtO&#10;C7XuaF2TOZWDQ5hV2811T4vN6WkXtsaUw+FjTYiPD+PqDUSkMf6F4Yaf0KFITEc/sA2iRUiPRIS5&#10;egFxc5Wagzj+CrLI5X/84gcAAP//AwBQSwECLQAUAAYACAAAACEAtoM4kv4AAADhAQAAEwAAAAAA&#10;AAAAAAAAAAAAAAAAW0NvbnRlbnRfVHlwZXNdLnhtbFBLAQItABQABgAIAAAAIQA4/SH/1gAAAJQB&#10;AAALAAAAAAAAAAAAAAAAAC8BAABfcmVscy8ucmVsc1BLAQItABQABgAIAAAAIQBfkgE11AEAAAoE&#10;AAAOAAAAAAAAAAAAAAAAAC4CAABkcnMvZTJvRG9jLnhtbFBLAQItABQABgAIAAAAIQAmqsdH2wAA&#10;AAYBAAAPAAAAAAAAAAAAAAAAAC4EAABkcnMvZG93bnJldi54bWxQSwUGAAAAAAQABADzAAAANgUA&#10;AAAA&#10;" strokecolor="black [3213]" strokeweight="2.25pt">
                <v:stroke joinstyle="miter"/>
                <w10:wrap anchorx="margin"/>
              </v:line>
            </w:pict>
          </mc:Fallback>
        </mc:AlternateContent>
      </w: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24DDCC" wp14:editId="355DB3D3">
                <wp:simplePos x="0" y="0"/>
                <wp:positionH relativeFrom="column">
                  <wp:posOffset>4931745</wp:posOffset>
                </wp:positionH>
                <wp:positionV relativeFrom="paragraph">
                  <wp:posOffset>271780</wp:posOffset>
                </wp:positionV>
                <wp:extent cx="637373" cy="0"/>
                <wp:effectExtent l="0" t="19050" r="29845" b="19050"/>
                <wp:wrapNone/>
                <wp:docPr id="35" name="Conector rec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37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A48498" id="Conector recto 35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8.35pt,21.4pt" to="438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al1AEAAAoEAAAOAAAAZHJzL2Uyb0RvYy54bWysU9uK2zAQfS/0H4TeGztZsruYOPuQZftS&#10;2tDLB2jlUSzQjZEaO3/fkZw4S1souxSDbGnmnJlzNN48jNawI2DU3rV8uag5Ayd9p92h5T++P324&#10;5ywm4TphvIOWnyDyh+37d5shNLDyvTcdICMSF5shtLxPKTRVFWUPVsSFD+AoqDxakWiLh6pDMRC7&#10;NdWqrm+rwWMX0EuIkU4fpyDfFn6lQKYvSkVIzLScektlxbI+57XabkRzQBF6Lc9tiDd0YYV2VHSm&#10;ehRJsJ+o/6CyWqKPXqWF9LbySmkJRQOpWda/qfnWiwBFC5kTw2xT/H+08vNxj0x3Lb9Zc+aEpTva&#10;0U3J5JFhfjEKkEtDiA0l79wez7sY9pgljwptfpMYNhZnT7OzMCYm6fD25o4ezuQlVF1xAWP6CN6y&#10;/NFyo13WLBpx/BQT1aLUS0o+No4NLV/dr+/WJS16o7snbUwOlrmBnUF2FHTjaVzm3onhRRbtjKPD&#10;rGjSUL7SycDE/xUUOUJdL6cCeRavnEJKcOnCaxxlZ5iiDmZg/W/gOT9Doczpa8AzolT2Ls1gq53H&#10;v1W/WqGm/IsDk+5swbPvTuV2izU0cMW588+RJ/rlvsCvv/D2FwAAAP//AwBQSwMEFAAGAAgAAAAh&#10;ANi7rUHeAAAACQEAAA8AAABkcnMvZG93bnJldi54bWxMj8FKw0AQhu+C77CM4EXspkGSErMpUhB6&#10;KIip4nW7Oyah2dmQ3bTp2zviwR5n5uOf7y/Xs+vFCcfQeVKwXCQgkIy3HTUKPvavjysQIWqyuveE&#10;Ci4YYF3d3pS6sP5M73iqYyM4hEKhFbQxDoWUwbTodFj4AYlv3350OvI4NtKO+szhrpdpkmTS6Y74&#10;Q6sH3LRojvXkFKTNbnv5xGx7fNiHnTH19PW2QaXu7+aXZxAR5/gPw68+q0PFTgc/kQ2iV5DnWc6o&#10;gqeUKzCwyvMliMPfQlalvG5Q/QAAAP//AwBQSwECLQAUAAYACAAAACEAtoM4kv4AAADhAQAAEwAA&#10;AAAAAAAAAAAAAAAAAAAAW0NvbnRlbnRfVHlwZXNdLnhtbFBLAQItABQABgAIAAAAIQA4/SH/1gAA&#10;AJQBAAALAAAAAAAAAAAAAAAAAC8BAABfcmVscy8ucmVsc1BLAQItABQABgAIAAAAIQCLZial1AEA&#10;AAoEAAAOAAAAAAAAAAAAAAAAAC4CAABkcnMvZTJvRG9jLnhtbFBLAQItABQABgAIAAAAIQDYu61B&#10;3gAAAAkBAAAPAAAAAAAAAAAAAAAAAC4EAABkcnMvZG93bnJldi54bWxQSwUGAAAAAAQABADzAAAA&#10;OQUAAAAA&#10;" strokecolor="black [3213]" strokeweight="2.25pt">
                <v:stroke joinstyle="miter"/>
              </v:line>
            </w:pict>
          </mc:Fallback>
        </mc:AlternateContent>
      </w: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C881E3" wp14:editId="352BD24F">
                <wp:simplePos x="0" y="0"/>
                <wp:positionH relativeFrom="column">
                  <wp:posOffset>709864</wp:posOffset>
                </wp:positionH>
                <wp:positionV relativeFrom="paragraph">
                  <wp:posOffset>272081</wp:posOffset>
                </wp:positionV>
                <wp:extent cx="2791326" cy="0"/>
                <wp:effectExtent l="0" t="19050" r="28575" b="19050"/>
                <wp:wrapNone/>
                <wp:docPr id="36" name="Conector rec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132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C6095A" id="Conector recto 36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9pt,21.4pt" to="275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zt1AEAAAsEAAAOAAAAZHJzL2Uyb0RvYy54bWysU8tu2zAQvBfoPxC817Ic5FHBcg4O0kvR&#10;Gm36AQy1tAjwhSVryX/fJWXLQVugaJALJXJ3ZneGy/X9aA07AEbtXcvrxZIzcNJ32u1b/uPp8cMd&#10;ZzEJ1wnjHbT8CJHfb96/Ww+hgZXvvekAGZG42Ayh5X1KoamqKHuwIi58AEdB5dGKRFvcVx2Kgdit&#10;qVbL5U01eOwCegkx0unDFOSbwq8UyPRVqQiJmZZTb6msWNbnvFabtWj2KEKv5akN8YourNCOis5U&#10;DyIJ9hP1H1RWS/TRq7SQ3lZeKS2haCA19fI3Nd97EaBoIXNimG2Kb0crvxx2yHTX8qsbzpywdEdb&#10;uimZPDLMH0YBcmkIsaHkrdvhaRfDDrPkUaHNXxLDxuLscXYWxsQkHa5uP9ZXK6ogz7HqAgwY0yfw&#10;luWflhvtsmjRiMPnmKgYpZ5T8rFxbCDGu+vb65IWvdHdozYmB8vgwNYgOwi68jTWuXlieJFFO+Po&#10;MEuaRJS/dDQw8X8DRZZQ2/VUIA/jhVNICS6deY2j7AxT1MEMXP4beMrPUCiD+j/gGVEqe5dmsNXO&#10;49+qX6xQU/7ZgUl3tuDZd8dyvcUamrji3Ol15JF+uS/wyxve/AIAAP//AwBQSwMEFAAGAAgAAAAh&#10;AN7dDY/eAAAACQEAAA8AAABkcnMvZG93bnJldi54bWxMj0FrwzAMhe+D/QejwS6jdRLaMtI4ZRQG&#10;PRTG0o1dXVtLQmM5xE6b/vtp7LCexJMeT98rNpPrxBmH0HpSkM4TEEjG25ZqBR+H19kziBA1Wd15&#10;QgVXDLAp7+8KnVt/oXc8V7EWHEIh1wqaGPtcymAadDrMfY/Et28/OB1ZDrW0g75wuOtkliQr6XRL&#10;/KHRPW4bNKdqdAqyer+7fuJqd3o6hL0x1fj1tkWlHh+mlzWIiFP8N8MvPqNDyUxHP5INomOdpowe&#10;FSwynmxYLtMFiOPfQpaFvG1Q/gAAAP//AwBQSwECLQAUAAYACAAAACEAtoM4kv4AAADhAQAAEwAA&#10;AAAAAAAAAAAAAAAAAAAAW0NvbnRlbnRfVHlwZXNdLnhtbFBLAQItABQABgAIAAAAIQA4/SH/1gAA&#10;AJQBAAALAAAAAAAAAAAAAAAAAC8BAABfcmVscy8ucmVsc1BLAQItABQABgAIAAAAIQBKRnzt1AEA&#10;AAsEAAAOAAAAAAAAAAAAAAAAAC4CAABkcnMvZTJvRG9jLnhtbFBLAQItABQABgAIAAAAIQDe3Q2P&#10;3gAAAAkBAAAPAAAAAAAAAAAAAAAAAC4EAABkcnMvZG93bnJldi54bWxQSwUGAAAAAAQABADzAAAA&#10;OQUAAAAA&#10;" strokecolor="black [3213]" strokeweight="2.25pt">
                <v:stroke joinstyle="miter"/>
              </v:line>
            </w:pict>
          </mc:Fallback>
        </mc:AlternateContent>
      </w:r>
      <w:r w:rsidRPr="003E6EE9">
        <w:rPr>
          <w:rFonts w:ascii="Berlin Sans FB Demi" w:hAnsi="Berlin Sans FB Demi"/>
          <w:b/>
          <w:sz w:val="36"/>
          <w:szCs w:val="36"/>
        </w:rPr>
        <w:t xml:space="preserve">Clave: </w:t>
      </w:r>
      <w:r>
        <w:rPr>
          <w:rFonts w:ascii="Berlin Sans FB Demi" w:hAnsi="Berlin Sans FB Demi"/>
          <w:b/>
          <w:sz w:val="36"/>
          <w:szCs w:val="36"/>
        </w:rPr>
        <w:t xml:space="preserve">                                                   </w:t>
      </w:r>
      <w:r w:rsidRPr="003E6EE9">
        <w:rPr>
          <w:rFonts w:ascii="Berlin Sans FB Demi" w:hAnsi="Berlin Sans FB Demi"/>
          <w:b/>
          <w:sz w:val="36"/>
          <w:szCs w:val="36"/>
        </w:rPr>
        <w:t xml:space="preserve">Zona Escolar: </w:t>
      </w:r>
      <w:r>
        <w:rPr>
          <w:rFonts w:ascii="Berlin Sans FB Demi" w:hAnsi="Berlin Sans FB Demi"/>
          <w:b/>
          <w:sz w:val="36"/>
          <w:szCs w:val="36"/>
        </w:rPr>
        <w:t xml:space="preserve">          </w:t>
      </w:r>
      <w:r w:rsidRPr="003E6EE9">
        <w:rPr>
          <w:rFonts w:ascii="Berlin Sans FB Demi" w:hAnsi="Berlin Sans FB Demi"/>
          <w:b/>
          <w:sz w:val="36"/>
          <w:szCs w:val="36"/>
        </w:rPr>
        <w:t xml:space="preserve">Sector: </w:t>
      </w:r>
    </w:p>
    <w:p w:rsidR="00F305F1" w:rsidRDefault="00F305F1" w:rsidP="00F305F1">
      <w:pPr>
        <w:spacing w:line="276" w:lineRule="auto"/>
        <w:rPr>
          <w:rFonts w:ascii="Berlin Sans FB Demi" w:hAnsi="Berlin Sans FB Demi"/>
          <w:b/>
          <w:sz w:val="36"/>
          <w:szCs w:val="36"/>
        </w:rPr>
      </w:pP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2FE94D" wp14:editId="62162F8C">
                <wp:simplePos x="0" y="0"/>
                <wp:positionH relativeFrom="margin">
                  <wp:align>right</wp:align>
                </wp:positionH>
                <wp:positionV relativeFrom="paragraph">
                  <wp:posOffset>300489</wp:posOffset>
                </wp:positionV>
                <wp:extent cx="5605947" cy="23957"/>
                <wp:effectExtent l="19050" t="19050" r="33020" b="33655"/>
                <wp:wrapNone/>
                <wp:docPr id="37" name="Conector rec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5947" cy="2395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9A918" id="Conector recto 3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0.2pt,23.65pt" to="831.6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k82QEAAA8EAAAOAAAAZHJzL2Uyb0RvYy54bWysU8tu2zAQvBfoPxC815KdOg/Bcg4O0kvR&#10;Gk37AQy1tAnwhSVryX/fJWXLQVugSNALJXJ3ZneGy9X9YA07AEbtXcvns5ozcNJ32u1a/uP744db&#10;zmISrhPGO2j5ESK/X79/t+pDAwu/96YDZETiYtOHlu9TCk1VRbkHK+LMB3AUVB6tSLTFXdWh6Ind&#10;mmpR19dV77EL6CXESKcPY5CvC79SINNXpSIkZlpOvaWyYlmf81qtV6LZoQh7LU9tiDd0YYV2VHSi&#10;ehBJsJ+o/6CyWqKPXqWZ9LbySmkJRQOpmde/qXnaiwBFC5kTw2RT/H+08sthi0x3Lb+64cwJS3e0&#10;oZuSySPD/GEUIJf6EBtK3rgtnnYxbDFLHhTa/CUxbCjOHidnYUhM0uHyul7efaQKkmKLq7tl4awu&#10;4IAxfQJvWf5pudEuCxeNOHyOiQpS6jklHxvHeiK6Xd4sS1r0RneP2pgcLMMDG4PsIOja0zDPAojh&#10;RRbtjKPDLGsUUv7S0cDI/w0U2UKtz8cCeSAvnEJKcOnMaxxlZ5iiDiZg/W/gKT9DoQzra8ATolT2&#10;Lk1gq53Hv1W/WKHG/LMDo+5swbPvjuWKizU0dcW50wvJY/1yX+CXd7z+BQAA//8DAFBLAwQUAAYA&#10;CAAAACEAjgKe990AAAAGAQAADwAAAGRycy9kb3ducmV2LnhtbEyPQUvDQBSE74L/YXmCF7GbRK0h&#10;ZlOkIPRQkKaK1+3uMwnNvg3ZTZv+e58nPQ4zzHxTrmbXixOOofOkIF0kIJCMtx01Cj72b/c5iBA1&#10;Wd17QgUXDLCqrq9KXVh/ph2e6tgILqFQaAVtjEMhZTAtOh0WfkBi79uPTkeWYyPtqM9c7nqZJclS&#10;Ot0RL7R6wHWL5lhPTkHWbDeXT1xujnf7sDWmnr7e16jU7c38+gIi4hz/wvCLz+hQMdPBT2SD6BXw&#10;kajg8fkBBLt5nvGRg4KnNAVZlfI/fvUDAAD//wMAUEsBAi0AFAAGAAgAAAAhALaDOJL+AAAA4QEA&#10;ABMAAAAAAAAAAAAAAAAAAAAAAFtDb250ZW50X1R5cGVzXS54bWxQSwECLQAUAAYACAAAACEAOP0h&#10;/9YAAACUAQAACwAAAAAAAAAAAAAAAAAvAQAAX3JlbHMvLnJlbHNQSwECLQAUAAYACAAAACEABYZp&#10;PNkBAAAPBAAADgAAAAAAAAAAAAAAAAAuAgAAZHJzL2Uyb0RvYy54bWxQSwECLQAUAAYACAAAACEA&#10;jgKe990AAAAGAQAADwAAAAAAAAAAAAAAAAAzBAAAZHJzL2Rvd25yZXYueG1sUEsFBgAAAAAEAAQA&#10;8wAAAD0FAAAAAA==&#10;" strokecolor="black [3213]" strokeweight="2.25pt">
                <v:stroke joinstyle="miter"/>
                <w10:wrap anchorx="margin"/>
              </v:line>
            </w:pict>
          </mc:Fallback>
        </mc:AlternateContent>
      </w:r>
      <w:r>
        <w:rPr>
          <w:rFonts w:ascii="Berlin Sans FB Demi" w:hAnsi="Berlin Sans FB Demi"/>
          <w:b/>
          <w:sz w:val="36"/>
          <w:szCs w:val="36"/>
        </w:rPr>
        <w:t>Maestro(a)</w:t>
      </w:r>
      <w:r w:rsidRPr="003E6EE9">
        <w:rPr>
          <w:rFonts w:ascii="Berlin Sans FB Demi" w:hAnsi="Berlin Sans FB Demi"/>
          <w:b/>
          <w:sz w:val="36"/>
          <w:szCs w:val="36"/>
        </w:rPr>
        <w:t>:</w:t>
      </w:r>
      <w:r>
        <w:rPr>
          <w:rFonts w:ascii="Berlin Sans FB Demi" w:hAnsi="Berlin Sans FB Demi"/>
          <w:b/>
          <w:sz w:val="36"/>
          <w:szCs w:val="36"/>
        </w:rPr>
        <w:t xml:space="preserve"> </w:t>
      </w:r>
    </w:p>
    <w:p w:rsidR="00F305F1" w:rsidRDefault="00F305F1" w:rsidP="00F305F1">
      <w:pPr>
        <w:spacing w:line="276" w:lineRule="auto"/>
        <w:rPr>
          <w:rFonts w:ascii="Berlin Sans FB Demi" w:hAnsi="Berlin Sans FB Demi"/>
          <w:b/>
          <w:color w:val="FF0000"/>
          <w:sz w:val="52"/>
          <w:szCs w:val="52"/>
        </w:rPr>
      </w:pPr>
      <w:r w:rsidRPr="00A02655">
        <w:rPr>
          <w:rFonts w:ascii="Berlin Sans FB Demi" w:hAnsi="Berlin Sans FB Demi"/>
          <w:b/>
          <w:noProof/>
          <w:color w:val="FF0000"/>
          <w:sz w:val="36"/>
          <w:szCs w:val="36"/>
          <w:lang w:eastAsia="es-MX"/>
        </w:rPr>
        <w:drawing>
          <wp:anchor distT="0" distB="0" distL="114300" distR="114300" simplePos="0" relativeHeight="251696128" behindDoc="1" locked="0" layoutInCell="1" allowOverlap="1" wp14:anchorId="0F5D8D8D" wp14:editId="130C0BD4">
            <wp:simplePos x="0" y="0"/>
            <wp:positionH relativeFrom="margin">
              <wp:posOffset>19393</wp:posOffset>
            </wp:positionH>
            <wp:positionV relativeFrom="paragraph">
              <wp:posOffset>372110</wp:posOffset>
            </wp:positionV>
            <wp:extent cx="5849620" cy="2993390"/>
            <wp:effectExtent l="0" t="0" r="0" b="0"/>
            <wp:wrapNone/>
            <wp:docPr id="1" name="Imagen 1" descr="F:\Imágenes\Imagenes Noviembre 2017\SecundariaCTE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mágenes\Imagenes Noviembre 2017\SecundariaCTEe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68" b="16210"/>
                    <a:stretch/>
                  </pic:blipFill>
                  <pic:spPr bwMode="auto">
                    <a:xfrm>
                      <a:off x="0" y="0"/>
                      <a:ext cx="5849620" cy="2993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27B0B0" wp14:editId="69B2025D">
                <wp:simplePos x="0" y="0"/>
                <wp:positionH relativeFrom="column">
                  <wp:posOffset>2076918</wp:posOffset>
                </wp:positionH>
                <wp:positionV relativeFrom="paragraph">
                  <wp:posOffset>276659</wp:posOffset>
                </wp:positionV>
                <wp:extent cx="637373" cy="0"/>
                <wp:effectExtent l="0" t="19050" r="29845" b="19050"/>
                <wp:wrapNone/>
                <wp:docPr id="38" name="Conector rec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37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C8ED12" id="Conector recto 38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3.55pt,21.8pt" to="213.7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BRC0wEAAAoEAAAOAAAAZHJzL2Uyb0RvYy54bWysU9tu2zAMfR+wfxD0vthJ0QuMOH1I0b4M&#10;a7DLB6gyFQvQDZQaO39fSk6cYhswbBgMyJJIHvIcUuv70Rp2AIzau5YvFzVn4KTvtNu3/Mf3x093&#10;nMUkXCeMd9DyI0R+v/n4YT2EBla+96YDZATiYjOElvcphaaqouzBirjwARwZlUcrEh1xX3UoBkK3&#10;plrV9U01eOwCegkx0u3DZOSbgq8UyPSsVITETMuptlRWLOtLXqvNWjR7FKHX8lSG+IcqrNCOks5Q&#10;DyIJ9or6FyirJfroVVpIbyuvlJZQOBCbZf0Tm2+9CFC4kDgxzDLF/wcrvxx2yHTX8ivqlBOWerSl&#10;TsnkkWH+MTKQSkOIDTlv3Q5Ppxh2mCmPCm3+Exk2FmWPs7IwJibp8ubqlj7O5NlUXeICxvQE3rK8&#10;abnRLnMWjTh8jolykevZJV8bx4aWr+6ub6+LW/RGd4/amGwscwNbg+wgqONpXObaCeGdF52Mo8vM&#10;aOJQduloYML/CooUoaqXU4I8ixdMISW4dMY1jrxzmKIK5sD6z4En/xwKZU7/JniOKJm9S3Ow1c7j&#10;77JfpFCT/1mBiXeW4MV3x9LdIg0NXFHu9DjyRL8/l/DLE968AQAA//8DAFBLAwQUAAYACAAAACEA&#10;H+SXb98AAAAJAQAADwAAAGRycy9kb3ducmV2LnhtbEyPwUrDQBCG74LvsIzgReymaU0lZlKkIPRQ&#10;EFPF63Z3TEKzsyG7adO3d8WDHmfm45/vL9aT7cSJBt86RpjPEhDE2pmWa4T3/cv9IwgfFBvVOSaE&#10;C3lYl9dXhcqNO/MbnapQixjCPlcITQh9LqXXDVnlZ64njrcvN1gV4jjU0gzqHMNtJ9MkyaRVLccP&#10;jepp05A+VqNFSOvd9vJB2fZ4t/c7ravx83VDiLc30/MTiEBT+IPhRz+qQxmdDm5k40WHsEhX84gi&#10;LBcZiAgs09UDiMPvQpaF/N+g/AYAAP//AwBQSwECLQAUAAYACAAAACEAtoM4kv4AAADhAQAAEwAA&#10;AAAAAAAAAAAAAAAAAAAAW0NvbnRlbnRfVHlwZXNdLnhtbFBLAQItABQABgAIAAAAIQA4/SH/1gAA&#10;AJQBAAALAAAAAAAAAAAAAAAAAC8BAABfcmVscy8ucmVsc1BLAQItABQABgAIAAAAIQDq+BRC0wEA&#10;AAoEAAAOAAAAAAAAAAAAAAAAAC4CAABkcnMvZTJvRG9jLnhtbFBLAQItABQABgAIAAAAIQAf5Jdv&#10;3wAAAAkBAAAPAAAAAAAAAAAAAAAAAC0EAABkcnMvZG93bnJldi54bWxQSwUGAAAAAAQABADzAAAA&#10;OQUAAAAA&#10;" strokecolor="black [3213]" strokeweight="2.25pt">
                <v:stroke joinstyle="miter"/>
              </v:line>
            </w:pict>
          </mc:Fallback>
        </mc:AlternateContent>
      </w:r>
      <w:r>
        <w:rPr>
          <w:rFonts w:ascii="Berlin Sans FB Demi" w:hAnsi="Berlin Sans FB Demi"/>
          <w:b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118CFD" wp14:editId="555AB2A1">
                <wp:simplePos x="0" y="0"/>
                <wp:positionH relativeFrom="column">
                  <wp:posOffset>717617</wp:posOffset>
                </wp:positionH>
                <wp:positionV relativeFrom="paragraph">
                  <wp:posOffset>276459</wp:posOffset>
                </wp:positionV>
                <wp:extent cx="637373" cy="0"/>
                <wp:effectExtent l="0" t="19050" r="29845" b="1905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37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6B8B3F" id="Conector recto 25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5pt,21.75pt" to="106.7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gk0wEAAAoEAAAOAAAAZHJzL2Uyb0RvYy54bWysU9uK2zAQfS/0H4TeGzsp2V1MnH3Isn0p&#10;bWi7H6CVR7FAN0Zq7Px9R3LiLG2hdFkMsqWZc2bO0XhzP1rDjoBRe9fy5aLmDJz0nXaHlj/9ePxw&#10;x1lMwnXCeActP0Hk99v37zZDaGDle286QEYkLjZDaHmfUmiqKsoerIgLH8BRUHm0ItEWD1WHYiB2&#10;a6pVXd9Ug8cuoJcQI50+TEG+LfxKgUxflYqQmGk59ZbKimV9zmu13YjmgCL0Wp7bEK/owgrtqOhM&#10;9SCSYD9R/0FltUQfvUoL6W3lldISigZSs6x/U/O9FwGKFjInhtmm+Ha08stxj0x3LV+tOXPC0h3t&#10;6KZk8sgwvxgFyKUhxIaSd26P510Me8ySR4U2v0kMG4uzp9lZGBOTdHjz8ZYezuQlVF1xAWP6BN6y&#10;/NFyo13WLBpx/BwT1aLUS0o+No4N1O3d+nZd0qI3unvUxuRgmRvYGWRHQTeexmXunRheZNHOODrM&#10;iiYN5SudDEz830CRI9T1ciqQZ/HKKaQEly68xlF2hinqYAbW/wae8zMUypz+D3hGlMrepRlstfP4&#10;t+pXK9SUf3Fg0p0tePbdqdxusYYGrjh3/jnyRL/cF/j1F97+AgAA//8DAFBLAwQUAAYACAAAACEA&#10;z/57d94AAAAJAQAADwAAAGRycy9kb3ducmV2LnhtbEyPT0vDQBDF74LfYRnBi9jNn1okZlOkIPRQ&#10;EFPF63Z3TEKzsyG7adNv74gHPb43jze/V65n14sTjqHzpCBdJCCQjLcdNQre9y/3jyBC1GR17wkV&#10;XDDAurq+KnVh/Zne8FTHRnAJhUIraGMcCimDadHpsPADEt++/Oh0ZDk20o76zOWul1mSrKTTHfGH&#10;Vg+4adEc68kpyJrd9vKBq+3xbh92xtTT5+sGlbq9mZ+fQESc418YfvAZHSpmOviJbBA96zTnLVHB&#10;Mn8AwYEszZcgDr+GrEr5f0H1DQAA//8DAFBLAQItABQABgAIAAAAIQC2gziS/gAAAOEBAAATAAAA&#10;AAAAAAAAAAAAAAAAAABbQ29udGVudF9UeXBlc10ueG1sUEsBAi0AFAAGAAgAAAAhADj9If/WAAAA&#10;lAEAAAsAAAAAAAAAAAAAAAAALwEAAF9yZWxzLy5yZWxzUEsBAi0AFAAGAAgAAAAhALJXCCTTAQAA&#10;CgQAAA4AAAAAAAAAAAAAAAAALgIAAGRycy9lMm9Eb2MueG1sUEsBAi0AFAAGAAgAAAAhAM/+e3fe&#10;AAAACQEAAA8AAAAAAAAAAAAAAAAALQQAAGRycy9kb3ducmV2LnhtbFBLBQYAAAAABAAEAPMAAAA4&#10;BQAAAAA=&#10;" strokecolor="black [3213]" strokeweight="2.25pt">
                <v:stroke joinstyle="miter"/>
              </v:line>
            </w:pict>
          </mc:Fallback>
        </mc:AlternateContent>
      </w:r>
      <w:r>
        <w:rPr>
          <w:rFonts w:ascii="Berlin Sans FB Demi" w:hAnsi="Berlin Sans FB Demi"/>
          <w:b/>
          <w:sz w:val="36"/>
          <w:szCs w:val="36"/>
        </w:rPr>
        <w:t>Grado</w:t>
      </w:r>
      <w:r w:rsidRPr="003E6EE9">
        <w:rPr>
          <w:rFonts w:ascii="Berlin Sans FB Demi" w:hAnsi="Berlin Sans FB Demi"/>
          <w:b/>
          <w:sz w:val="36"/>
          <w:szCs w:val="36"/>
        </w:rPr>
        <w:t xml:space="preserve">: </w:t>
      </w:r>
      <w:r>
        <w:rPr>
          <w:rFonts w:ascii="Berlin Sans FB Demi" w:hAnsi="Berlin Sans FB Demi"/>
          <w:b/>
          <w:sz w:val="36"/>
          <w:szCs w:val="36"/>
        </w:rPr>
        <w:t xml:space="preserve">           Grupo</w:t>
      </w:r>
      <w:r w:rsidRPr="003E6EE9">
        <w:rPr>
          <w:rFonts w:ascii="Berlin Sans FB Demi" w:hAnsi="Berlin Sans FB Demi"/>
          <w:b/>
          <w:sz w:val="36"/>
          <w:szCs w:val="36"/>
        </w:rPr>
        <w:t xml:space="preserve">: </w:t>
      </w:r>
    </w:p>
    <w:p w:rsidR="00F305F1" w:rsidRDefault="00F305F1" w:rsidP="00F305F1">
      <w:pPr>
        <w:rPr>
          <w:rFonts w:ascii="Berlin Sans FB Demi" w:hAnsi="Berlin Sans FB Demi"/>
          <w:b/>
          <w:color w:val="FF0000"/>
          <w:sz w:val="52"/>
          <w:szCs w:val="52"/>
        </w:rPr>
      </w:pPr>
    </w:p>
    <w:p w:rsidR="00F305F1" w:rsidRDefault="00F305F1" w:rsidP="00F305F1">
      <w:pPr>
        <w:rPr>
          <w:rFonts w:ascii="Berlin Sans FB Demi" w:hAnsi="Berlin Sans FB Demi"/>
          <w:b/>
          <w:color w:val="FF0000"/>
          <w:sz w:val="52"/>
          <w:szCs w:val="52"/>
        </w:rPr>
      </w:pPr>
    </w:p>
    <w:p w:rsidR="00F305F1" w:rsidRDefault="00F305F1" w:rsidP="00F305F1">
      <w:pPr>
        <w:rPr>
          <w:rFonts w:ascii="Berlin Sans FB Demi" w:hAnsi="Berlin Sans FB Demi"/>
          <w:b/>
          <w:color w:val="FF0000"/>
          <w:sz w:val="52"/>
          <w:szCs w:val="52"/>
        </w:rPr>
      </w:pPr>
    </w:p>
    <w:p w:rsidR="00F305F1" w:rsidRDefault="00F305F1" w:rsidP="00F305F1">
      <w:pPr>
        <w:rPr>
          <w:rFonts w:ascii="Berlin Sans FB Demi" w:hAnsi="Berlin Sans FB Demi"/>
          <w:b/>
          <w:color w:val="FF0000"/>
          <w:sz w:val="52"/>
          <w:szCs w:val="52"/>
        </w:rPr>
      </w:pPr>
    </w:p>
    <w:p w:rsidR="00CF2E6C" w:rsidRDefault="00CF2E6C" w:rsidP="00CF2E6C">
      <w:pPr>
        <w:rPr>
          <w:rFonts w:ascii="Berlin Sans FB Demi" w:hAnsi="Berlin Sans FB Demi"/>
          <w:b/>
          <w:color w:val="FF0000"/>
          <w:sz w:val="36"/>
          <w:szCs w:val="36"/>
        </w:rPr>
      </w:pPr>
    </w:p>
    <w:p w:rsidR="006F53BE" w:rsidRDefault="006F53BE" w:rsidP="00CF2E6C">
      <w:pPr>
        <w:rPr>
          <w:rFonts w:ascii="Berlin Sans FB Demi" w:hAnsi="Berlin Sans FB Demi"/>
          <w:b/>
          <w:color w:val="FF0000"/>
          <w:sz w:val="36"/>
          <w:szCs w:val="36"/>
        </w:rPr>
      </w:pPr>
    </w:p>
    <w:p w:rsidR="00CF2E6C" w:rsidRDefault="00CF2E6C" w:rsidP="00CF2E6C">
      <w:pPr>
        <w:rPr>
          <w:rFonts w:ascii="Berlin Sans FB Demi" w:hAnsi="Berlin Sans FB Demi"/>
          <w:b/>
          <w:color w:val="FF0000"/>
          <w:sz w:val="36"/>
          <w:szCs w:val="36"/>
        </w:rPr>
      </w:pPr>
      <w:r w:rsidRPr="00F22637">
        <w:rPr>
          <w:rFonts w:ascii="Berlin Sans FB Demi" w:hAnsi="Berlin Sans FB Demi"/>
          <w:b/>
          <w:color w:val="FF0000"/>
          <w:sz w:val="36"/>
          <w:szCs w:val="36"/>
        </w:rPr>
        <w:t>Productos:</w:t>
      </w:r>
    </w:p>
    <w:p w:rsidR="006F53BE" w:rsidRPr="006F53BE" w:rsidRDefault="006F53BE" w:rsidP="006F53BE">
      <w:pPr>
        <w:pStyle w:val="Prrafodelista"/>
        <w:numPr>
          <w:ilvl w:val="0"/>
          <w:numId w:val="1"/>
        </w:numPr>
        <w:tabs>
          <w:tab w:val="left" w:pos="1276"/>
        </w:tabs>
        <w:rPr>
          <w:rFonts w:ascii="Berlin Sans FB Demi" w:hAnsi="Berlin Sans FB Demi"/>
          <w:b/>
          <w:sz w:val="28"/>
          <w:szCs w:val="28"/>
        </w:rPr>
      </w:pPr>
      <w:r w:rsidRPr="006F53BE">
        <w:rPr>
          <w:rFonts w:ascii="Berlin Sans FB Demi" w:hAnsi="Berlin Sans FB Demi"/>
          <w:b/>
          <w:sz w:val="28"/>
          <w:szCs w:val="28"/>
        </w:rPr>
        <w:t>Registro de las acciones por realizar durante los siguientes meses para lograr los aprendizajes de los alumnos, y las destinadas a los alumnos que requieren mayor apoyo.</w:t>
      </w:r>
    </w:p>
    <w:p w:rsidR="006F53BE" w:rsidRPr="006F53BE" w:rsidRDefault="006F53BE" w:rsidP="006F53BE">
      <w:pPr>
        <w:pStyle w:val="Prrafodelista"/>
        <w:numPr>
          <w:ilvl w:val="0"/>
          <w:numId w:val="1"/>
        </w:numPr>
        <w:tabs>
          <w:tab w:val="left" w:pos="1276"/>
        </w:tabs>
        <w:rPr>
          <w:rFonts w:ascii="Berlin Sans FB Demi" w:hAnsi="Berlin Sans FB Demi"/>
          <w:b/>
          <w:sz w:val="28"/>
          <w:szCs w:val="28"/>
        </w:rPr>
      </w:pPr>
      <w:r w:rsidRPr="006F53BE">
        <w:rPr>
          <w:rFonts w:ascii="Berlin Sans FB Demi" w:hAnsi="Berlin Sans FB Demi"/>
          <w:b/>
          <w:sz w:val="28"/>
          <w:szCs w:val="28"/>
        </w:rPr>
        <w:t>Acuerdos en torno a la participación de cada docente en la sesión de Aprendizaje entre escuelas.</w:t>
      </w:r>
    </w:p>
    <w:p w:rsidR="006F53BE" w:rsidRDefault="006F53BE" w:rsidP="006F53BE">
      <w:pPr>
        <w:pStyle w:val="Prrafodelista"/>
        <w:numPr>
          <w:ilvl w:val="0"/>
          <w:numId w:val="1"/>
        </w:numPr>
        <w:tabs>
          <w:tab w:val="left" w:pos="1276"/>
        </w:tabs>
      </w:pPr>
      <w:r w:rsidRPr="008E7661">
        <w:rPr>
          <w:noProof/>
          <w:lang w:eastAsia="es-MX"/>
        </w:rPr>
        <w:drawing>
          <wp:anchor distT="0" distB="0" distL="114300" distR="114300" simplePos="0" relativeHeight="251683840" behindDoc="1" locked="0" layoutInCell="1" allowOverlap="1" wp14:anchorId="545C4EEF" wp14:editId="744D1BC9">
            <wp:simplePos x="0" y="0"/>
            <wp:positionH relativeFrom="margin">
              <wp:align>center</wp:align>
            </wp:positionH>
            <wp:positionV relativeFrom="paragraph">
              <wp:posOffset>198755</wp:posOffset>
            </wp:positionV>
            <wp:extent cx="6209055" cy="493395"/>
            <wp:effectExtent l="0" t="0" r="0" b="1905"/>
            <wp:wrapNone/>
            <wp:docPr id="16" name="Imagen 16" descr="F:\Imágenes\LogoAbaj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Imágenes\LogoAbajo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55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53BE">
        <w:rPr>
          <w:rFonts w:ascii="Berlin Sans FB Demi" w:hAnsi="Berlin Sans FB Demi"/>
          <w:b/>
          <w:sz w:val="28"/>
          <w:szCs w:val="28"/>
        </w:rPr>
        <w:t>Acuerdos para realizar el análisis FODA de la escuela</w:t>
      </w:r>
      <w:r>
        <w:t>.</w:t>
      </w:r>
    </w:p>
    <w:p w:rsidR="000D637B" w:rsidRDefault="000D637B" w:rsidP="006F53BE">
      <w:pPr>
        <w:pStyle w:val="Prrafodelista"/>
      </w:pPr>
      <w:r>
        <w:br w:type="page"/>
      </w:r>
    </w:p>
    <w:p w:rsidR="00407A5B" w:rsidRPr="00E30F0A" w:rsidRDefault="00407A5B" w:rsidP="00407A5B">
      <w:pPr>
        <w:rPr>
          <w:b/>
          <w:color w:val="70AD47" w:themeColor="accent6"/>
          <w:sz w:val="28"/>
          <w:szCs w:val="28"/>
        </w:rPr>
      </w:pPr>
      <w:r w:rsidRPr="00E30F0A">
        <w:rPr>
          <w:b/>
          <w:color w:val="70AD47" w:themeColor="accent6"/>
          <w:sz w:val="28"/>
          <w:szCs w:val="28"/>
        </w:rPr>
        <w:lastRenderedPageBreak/>
        <w:t>¿Qué avances tenemos a la mitad del ciclo escolar?</w:t>
      </w:r>
    </w:p>
    <w:p w:rsidR="00407A5B" w:rsidRPr="00E30F0A" w:rsidRDefault="00407A5B" w:rsidP="00407A5B">
      <w:pPr>
        <w:rPr>
          <w:b/>
          <w:color w:val="70AD47" w:themeColor="accent6"/>
          <w:sz w:val="28"/>
          <w:szCs w:val="28"/>
        </w:rPr>
      </w:pPr>
      <w:r w:rsidRPr="00E30F0A">
        <w:rPr>
          <w:b/>
          <w:color w:val="70AD47" w:themeColor="accent6"/>
          <w:sz w:val="28"/>
          <w:szCs w:val="28"/>
        </w:rPr>
        <w:t>En el aula</w:t>
      </w:r>
    </w:p>
    <w:p w:rsidR="00407A5B" w:rsidRDefault="00E30F0A" w:rsidP="00E30F0A">
      <w:pPr>
        <w:rPr>
          <w:color w:val="000000" w:themeColor="text1"/>
          <w:sz w:val="24"/>
          <w:szCs w:val="24"/>
        </w:rPr>
      </w:pPr>
      <w:r w:rsidRPr="00E30F0A">
        <w:rPr>
          <w:color w:val="000000" w:themeColor="text1"/>
          <w:sz w:val="24"/>
          <w:szCs w:val="24"/>
        </w:rPr>
        <w:t>Recuperen, individualmente, los resultados de la evaluación diagnóstica de</w:t>
      </w:r>
      <w:r>
        <w:rPr>
          <w:color w:val="000000" w:themeColor="text1"/>
          <w:sz w:val="24"/>
          <w:szCs w:val="24"/>
        </w:rPr>
        <w:t xml:space="preserve"> </w:t>
      </w:r>
      <w:r w:rsidRPr="00E30F0A">
        <w:rPr>
          <w:color w:val="000000" w:themeColor="text1"/>
          <w:sz w:val="24"/>
          <w:szCs w:val="24"/>
        </w:rPr>
        <w:t>su(s) grupos(s), sus observaciones de clase, así como los resultados de evaluación</w:t>
      </w:r>
      <w:r>
        <w:rPr>
          <w:color w:val="000000" w:themeColor="text1"/>
          <w:sz w:val="24"/>
          <w:szCs w:val="24"/>
        </w:rPr>
        <w:t xml:space="preserve"> </w:t>
      </w:r>
      <w:r w:rsidRPr="00E30F0A">
        <w:rPr>
          <w:color w:val="000000" w:themeColor="text1"/>
          <w:sz w:val="24"/>
          <w:szCs w:val="24"/>
        </w:rPr>
        <w:t>y asistencia. Organícenlos de manera que puedan ser cotejados con</w:t>
      </w:r>
      <w:r>
        <w:rPr>
          <w:color w:val="000000" w:themeColor="text1"/>
          <w:sz w:val="24"/>
          <w:szCs w:val="24"/>
        </w:rPr>
        <w:t xml:space="preserve"> </w:t>
      </w:r>
      <w:r w:rsidRPr="00E30F0A">
        <w:rPr>
          <w:color w:val="000000" w:themeColor="text1"/>
          <w:sz w:val="24"/>
          <w:szCs w:val="24"/>
        </w:rPr>
        <w:t>los resultados que en este momento tienen de sus alumnos. Por ejemplo:</w:t>
      </w:r>
      <w:r>
        <w:rPr>
          <w:color w:val="000000" w:themeColor="text1"/>
          <w:sz w:val="24"/>
          <w:szCs w:val="24"/>
        </w:rPr>
        <w:t xml:space="preserve"> </w:t>
      </w:r>
      <w:r w:rsidRPr="00E30F0A">
        <w:rPr>
          <w:color w:val="000000" w:themeColor="text1"/>
          <w:sz w:val="24"/>
          <w:szCs w:val="24"/>
        </w:rPr>
        <w:t>empaten las gráficas de resultados de la misma evaluación, los tableros con</w:t>
      </w:r>
      <w:r>
        <w:rPr>
          <w:color w:val="000000" w:themeColor="text1"/>
          <w:sz w:val="24"/>
          <w:szCs w:val="24"/>
        </w:rPr>
        <w:t xml:space="preserve"> </w:t>
      </w:r>
      <w:r w:rsidRPr="00E30F0A">
        <w:rPr>
          <w:color w:val="000000" w:themeColor="text1"/>
          <w:sz w:val="24"/>
          <w:szCs w:val="24"/>
        </w:rPr>
        <w:t>indicadores iguales, los registros con información parecida, etcétera.</w:t>
      </w:r>
    </w:p>
    <w:tbl>
      <w:tblPr>
        <w:tblStyle w:val="Tabladecuadrcula4-nfasis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114802" w:rsidTr="00E30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AD47" w:themeFill="accent6"/>
          </w:tcPr>
          <w:p w:rsidR="00114802" w:rsidRPr="00114802" w:rsidRDefault="00114802" w:rsidP="001148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Resultados del nivel de desempeño de los alumnos en la exploración de habilidades básicas</w:t>
            </w:r>
          </w:p>
        </w:tc>
      </w:tr>
      <w:tr w:rsidR="00114802" w:rsidTr="00E30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shd w:val="clear" w:color="auto" w:fill="70AD47" w:themeFill="accent6"/>
          </w:tcPr>
          <w:p w:rsidR="00114802" w:rsidRPr="00114802" w:rsidRDefault="00114802" w:rsidP="00407A5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7" w:type="dxa"/>
          </w:tcPr>
          <w:p w:rsidR="00114802" w:rsidRDefault="00114802" w:rsidP="00407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Requiere apoyo (RA)</w:t>
            </w:r>
          </w:p>
        </w:tc>
        <w:tc>
          <w:tcPr>
            <w:tcW w:w="2698" w:type="dxa"/>
          </w:tcPr>
          <w:p w:rsidR="00114802" w:rsidRDefault="00114802" w:rsidP="00407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En desarrollo (ED)</w:t>
            </w:r>
          </w:p>
        </w:tc>
        <w:tc>
          <w:tcPr>
            <w:tcW w:w="2698" w:type="dxa"/>
          </w:tcPr>
          <w:p w:rsidR="00114802" w:rsidRDefault="00114802" w:rsidP="00407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Nivel esperado (NE)</w:t>
            </w:r>
          </w:p>
        </w:tc>
      </w:tr>
      <w:tr w:rsidR="00AC29EF" w:rsidTr="00E30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shd w:val="clear" w:color="auto" w:fill="70AD47" w:themeFill="accent6"/>
          </w:tcPr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Exploración 1</w:t>
            </w:r>
          </w:p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Evaluación diagnostica</w:t>
            </w:r>
          </w:p>
        </w:tc>
        <w:tc>
          <w:tcPr>
            <w:tcW w:w="2697" w:type="dxa"/>
          </w:tcPr>
          <w:p w:rsidR="00AC29EF" w:rsidRPr="00B10F3D" w:rsidRDefault="00AC29EF" w:rsidP="00AC2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32"/>
                <w:szCs w:val="32"/>
              </w:rPr>
            </w:pPr>
            <w:r w:rsidRPr="00B10F3D">
              <w:rPr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698" w:type="dxa"/>
          </w:tcPr>
          <w:p w:rsidR="00AC29EF" w:rsidRPr="00B10F3D" w:rsidRDefault="00AC29EF" w:rsidP="00AC2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32"/>
                <w:szCs w:val="32"/>
              </w:rPr>
            </w:pPr>
            <w:r w:rsidRPr="00B10F3D">
              <w:rPr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698" w:type="dxa"/>
          </w:tcPr>
          <w:p w:rsidR="00AC29EF" w:rsidRPr="00B10F3D" w:rsidRDefault="00AC29EF" w:rsidP="00AC2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32"/>
                <w:szCs w:val="32"/>
              </w:rPr>
            </w:pPr>
            <w:r w:rsidRPr="00B10F3D">
              <w:rPr>
                <w:color w:val="000000" w:themeColor="text1"/>
                <w:sz w:val="32"/>
                <w:szCs w:val="32"/>
              </w:rPr>
              <w:t>0</w:t>
            </w:r>
          </w:p>
        </w:tc>
      </w:tr>
      <w:tr w:rsidR="00AC29EF" w:rsidTr="00E30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shd w:val="clear" w:color="auto" w:fill="70AD47" w:themeFill="accent6"/>
          </w:tcPr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Exploración 2</w:t>
            </w:r>
          </w:p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Evaluación para medir avances</w:t>
            </w:r>
          </w:p>
        </w:tc>
        <w:tc>
          <w:tcPr>
            <w:tcW w:w="2697" w:type="dxa"/>
            <w:shd w:val="clear" w:color="auto" w:fill="FFFFFF" w:themeFill="background1"/>
          </w:tcPr>
          <w:p w:rsidR="00AC29EF" w:rsidRPr="00B10F3D" w:rsidRDefault="00AC29EF" w:rsidP="00AC2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2698" w:type="dxa"/>
            <w:shd w:val="clear" w:color="auto" w:fill="FFFFFF" w:themeFill="background1"/>
          </w:tcPr>
          <w:p w:rsidR="00AC29EF" w:rsidRPr="00B10F3D" w:rsidRDefault="00AC29EF" w:rsidP="00AC2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32"/>
                <w:szCs w:val="32"/>
              </w:rPr>
            </w:pPr>
            <w:r w:rsidRPr="00B10F3D">
              <w:rPr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698" w:type="dxa"/>
            <w:shd w:val="clear" w:color="auto" w:fill="FFFFFF" w:themeFill="background1"/>
          </w:tcPr>
          <w:p w:rsidR="00AC29EF" w:rsidRPr="00B10F3D" w:rsidRDefault="00AC29EF" w:rsidP="00AC2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32"/>
                <w:szCs w:val="32"/>
              </w:rPr>
            </w:pPr>
            <w:r w:rsidRPr="00B10F3D">
              <w:rPr>
                <w:color w:val="000000" w:themeColor="text1"/>
                <w:sz w:val="32"/>
                <w:szCs w:val="32"/>
              </w:rPr>
              <w:t>12</w:t>
            </w:r>
          </w:p>
        </w:tc>
      </w:tr>
    </w:tbl>
    <w:p w:rsidR="00114802" w:rsidRDefault="00114802" w:rsidP="00407A5B">
      <w:pPr>
        <w:rPr>
          <w:color w:val="000000" w:themeColor="text1"/>
          <w:sz w:val="24"/>
          <w:szCs w:val="24"/>
        </w:rPr>
      </w:pPr>
    </w:p>
    <w:p w:rsidR="00114802" w:rsidRPr="00E30F0A" w:rsidRDefault="00F91268" w:rsidP="00407A5B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t>Para modificar la gráfica dar doble clic y luego arriba en modificar datos.</w:t>
      </w:r>
    </w:p>
    <w:p w:rsidR="00F91268" w:rsidRDefault="00114802" w:rsidP="00407A5B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es-MX"/>
        </w:rPr>
        <w:drawing>
          <wp:inline distT="0" distB="0" distL="0" distR="0">
            <wp:extent cx="6781800" cy="3152775"/>
            <wp:effectExtent l="0" t="0" r="0" b="9525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1268" w:rsidRDefault="00F91268" w:rsidP="00407A5B">
      <w:pPr>
        <w:rPr>
          <w:color w:val="000000" w:themeColor="text1"/>
          <w:sz w:val="28"/>
          <w:szCs w:val="28"/>
        </w:rPr>
      </w:pPr>
    </w:p>
    <w:p w:rsidR="00F91268" w:rsidRDefault="00F9126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tbl>
      <w:tblPr>
        <w:tblStyle w:val="Tablaconcuadrcul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4"/>
        <w:gridCol w:w="3568"/>
        <w:gridCol w:w="550"/>
        <w:gridCol w:w="550"/>
        <w:gridCol w:w="550"/>
        <w:gridCol w:w="446"/>
        <w:gridCol w:w="550"/>
        <w:gridCol w:w="550"/>
        <w:gridCol w:w="550"/>
        <w:gridCol w:w="550"/>
        <w:gridCol w:w="484"/>
        <w:gridCol w:w="410"/>
        <w:gridCol w:w="410"/>
        <w:gridCol w:w="410"/>
        <w:gridCol w:w="738"/>
      </w:tblGrid>
      <w:tr w:rsidR="00AC29EF" w:rsidTr="00140C54">
        <w:tc>
          <w:tcPr>
            <w:tcW w:w="5000" w:type="pct"/>
            <w:gridSpan w:val="15"/>
          </w:tcPr>
          <w:p w:rsidR="00AC29EF" w:rsidRPr="0040706D" w:rsidRDefault="00AC29EF" w:rsidP="00140C54">
            <w:pPr>
              <w:rPr>
                <w:b/>
                <w:color w:val="000000" w:themeColor="text1"/>
                <w:sz w:val="28"/>
                <w:szCs w:val="28"/>
              </w:rPr>
            </w:pPr>
            <w:r w:rsidRPr="0040706D">
              <w:rPr>
                <w:b/>
                <w:color w:val="000000" w:themeColor="text1"/>
                <w:sz w:val="28"/>
                <w:szCs w:val="28"/>
              </w:rPr>
              <w:lastRenderedPageBreak/>
              <w:t xml:space="preserve">Escuela </w:t>
            </w:r>
            <w:r>
              <w:rPr>
                <w:b/>
                <w:color w:val="000000" w:themeColor="text1"/>
                <w:sz w:val="28"/>
                <w:szCs w:val="28"/>
              </w:rPr>
              <w:t>Secundaria</w:t>
            </w:r>
            <w:r w:rsidRPr="0040706D">
              <w:rPr>
                <w:b/>
                <w:color w:val="000000" w:themeColor="text1"/>
                <w:sz w:val="28"/>
                <w:szCs w:val="28"/>
              </w:rPr>
              <w:t xml:space="preserve"> Educación Primaria                                                                  Grupo: 2° “A”</w:t>
            </w:r>
          </w:p>
          <w:p w:rsidR="00AC29EF" w:rsidRDefault="00AC29EF" w:rsidP="00140C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0706D">
              <w:rPr>
                <w:b/>
                <w:color w:val="000000" w:themeColor="text1"/>
                <w:sz w:val="28"/>
                <w:szCs w:val="28"/>
              </w:rPr>
              <w:t>Alumnos que requieren apoyo</w:t>
            </w:r>
          </w:p>
        </w:tc>
      </w:tr>
      <w:tr w:rsidR="00AC29EF" w:rsidTr="00140C54">
        <w:tc>
          <w:tcPr>
            <w:tcW w:w="212" w:type="pct"/>
            <w:vMerge w:val="restart"/>
            <w:shd w:val="clear" w:color="auto" w:fill="D9D9D9" w:themeFill="background1" w:themeFillShade="D9"/>
          </w:tcPr>
          <w:p w:rsidR="00AC29EF" w:rsidRPr="003464A9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 w:rsidRPr="003464A9">
              <w:rPr>
                <w:color w:val="000000" w:themeColor="text1"/>
                <w:sz w:val="16"/>
                <w:szCs w:val="16"/>
              </w:rPr>
              <w:t>N/P</w:t>
            </w:r>
          </w:p>
        </w:tc>
        <w:tc>
          <w:tcPr>
            <w:tcW w:w="1659" w:type="pct"/>
            <w:vMerge w:val="restart"/>
            <w:shd w:val="clear" w:color="auto" w:fill="D9D9D9" w:themeFill="background1" w:themeFillShade="D9"/>
          </w:tcPr>
          <w:p w:rsidR="00AC29EF" w:rsidRPr="003464A9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Nombre del alumno(a)</w:t>
            </w:r>
          </w:p>
        </w:tc>
        <w:tc>
          <w:tcPr>
            <w:tcW w:w="259" w:type="pct"/>
            <w:vMerge w:val="restart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Gpo</w:t>
            </w:r>
          </w:p>
        </w:tc>
        <w:tc>
          <w:tcPr>
            <w:tcW w:w="517" w:type="pct"/>
            <w:gridSpan w:val="2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Lectura</w:t>
            </w:r>
          </w:p>
        </w:tc>
        <w:tc>
          <w:tcPr>
            <w:tcW w:w="453" w:type="pct"/>
            <w:gridSpan w:val="2"/>
            <w:shd w:val="clear" w:color="auto" w:fill="D9D9D9" w:themeFill="background1" w:themeFillShade="D9"/>
          </w:tcPr>
          <w:p w:rsidR="00AC29EF" w:rsidRPr="00711BB3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11BB3">
              <w:rPr>
                <w:color w:val="000000" w:themeColor="text1"/>
                <w:sz w:val="16"/>
                <w:szCs w:val="16"/>
              </w:rPr>
              <w:t>Producción de Textos</w:t>
            </w:r>
          </w:p>
        </w:tc>
        <w:tc>
          <w:tcPr>
            <w:tcW w:w="517" w:type="pct"/>
            <w:gridSpan w:val="2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Cálculo Mental</w:t>
            </w:r>
          </w:p>
        </w:tc>
        <w:tc>
          <w:tcPr>
            <w:tcW w:w="453" w:type="pct"/>
            <w:gridSpan w:val="2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Promedio</w:t>
            </w:r>
          </w:p>
        </w:tc>
        <w:tc>
          <w:tcPr>
            <w:tcW w:w="582" w:type="pct"/>
            <w:gridSpan w:val="3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Alerta en boleta</w:t>
            </w:r>
          </w:p>
        </w:tc>
        <w:tc>
          <w:tcPr>
            <w:tcW w:w="349" w:type="pct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Inasist</w:t>
            </w:r>
          </w:p>
        </w:tc>
      </w:tr>
      <w:tr w:rsidR="00AC29EF" w:rsidTr="00140C54">
        <w:tc>
          <w:tcPr>
            <w:tcW w:w="212" w:type="pct"/>
            <w:vMerge/>
            <w:shd w:val="clear" w:color="auto" w:fill="D9D9D9" w:themeFill="background1" w:themeFillShade="D9"/>
          </w:tcPr>
          <w:p w:rsidR="00AC29EF" w:rsidRDefault="00AC29EF" w:rsidP="00140C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59" w:type="pct"/>
            <w:vMerge/>
            <w:shd w:val="clear" w:color="auto" w:fill="D9D9D9" w:themeFill="background1" w:themeFillShade="D9"/>
          </w:tcPr>
          <w:p w:rsidR="00AC29EF" w:rsidRDefault="00AC29EF" w:rsidP="00140C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9" w:type="pct"/>
            <w:vMerge/>
            <w:shd w:val="clear" w:color="auto" w:fill="D9D9D9" w:themeFill="background1" w:themeFillShade="D9"/>
          </w:tcPr>
          <w:p w:rsidR="00AC29EF" w:rsidRDefault="00AC29EF" w:rsidP="00140C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 w:rsidRPr="00BB6B2A">
              <w:rPr>
                <w:color w:val="000000" w:themeColor="text1"/>
                <w:sz w:val="16"/>
                <w:szCs w:val="16"/>
              </w:rPr>
              <w:t>Ex1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Ex2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Ex1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Ex2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Ex1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Ex2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Esp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Mat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34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% Bim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847784" w:rsidRDefault="00AC29EF" w:rsidP="00140C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847784" w:rsidRDefault="00AC29EF" w:rsidP="00140C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9.3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7.2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9.2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9.1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71C42" w:rsidRDefault="00AC29EF" w:rsidP="00140C5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71C42" w:rsidRDefault="00AC29EF" w:rsidP="00140C5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515777" w:rsidRDefault="00AC29EF" w:rsidP="00140C54"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</w:tbl>
    <w:p w:rsidR="00D4639C" w:rsidRDefault="00D4639C">
      <w:pPr>
        <w:rPr>
          <w:color w:val="000000" w:themeColor="text1"/>
          <w:sz w:val="28"/>
          <w:szCs w:val="28"/>
        </w:rPr>
      </w:pPr>
    </w:p>
    <w:p w:rsidR="00AC29EF" w:rsidRDefault="00D4639C">
      <w:pPr>
        <w:rPr>
          <w:b/>
          <w:color w:val="000000" w:themeColor="text1"/>
          <w:sz w:val="28"/>
          <w:szCs w:val="28"/>
        </w:rPr>
      </w:pPr>
      <w:r w:rsidRPr="00D4639C">
        <w:rPr>
          <w:b/>
          <w:color w:val="000000" w:themeColor="text1"/>
          <w:sz w:val="28"/>
          <w:szCs w:val="28"/>
        </w:rPr>
        <w:t xml:space="preserve">Conclusiones: </w:t>
      </w:r>
    </w:p>
    <w:p w:rsidR="00AC29EF" w:rsidRDefault="00AC29EF">
      <w:pPr>
        <w:rPr>
          <w:b/>
          <w:color w:val="000000" w:themeColor="text1"/>
          <w:sz w:val="28"/>
          <w:szCs w:val="28"/>
        </w:rPr>
      </w:pPr>
    </w:p>
    <w:p w:rsidR="00F91268" w:rsidRPr="00D4639C" w:rsidRDefault="00AC29EF">
      <w:pPr>
        <w:rPr>
          <w:color w:val="000000" w:themeColor="text1"/>
          <w:sz w:val="28"/>
          <w:szCs w:val="28"/>
        </w:rPr>
      </w:pPr>
      <w:r w:rsidRPr="00C865BE">
        <w:rPr>
          <w:color w:val="000000" w:themeColor="text1"/>
          <w:sz w:val="28"/>
          <w:szCs w:val="28"/>
        </w:rPr>
        <w:t>Podemos observar un avance significativo gracias a la implementación de las estrategias y actividades acordadas en colectivo, a los aportes de todos los docentes en el diseño e implementación de estrategias adecuadas a nuestros alumnos, pues podemos observar que cada alumno logro un avance en la adquisición de los aprendizajes.</w:t>
      </w:r>
      <w:r w:rsidR="00F91268" w:rsidRPr="00D4639C">
        <w:rPr>
          <w:color w:val="000000" w:themeColor="text1"/>
          <w:sz w:val="28"/>
          <w:szCs w:val="28"/>
        </w:rPr>
        <w:br w:type="page"/>
      </w:r>
    </w:p>
    <w:p w:rsidR="004D6199" w:rsidRPr="00073765" w:rsidRDefault="004D6199" w:rsidP="004D6199">
      <w:pPr>
        <w:spacing w:after="0"/>
        <w:rPr>
          <w:b/>
          <w:color w:val="FF0000"/>
          <w:sz w:val="28"/>
          <w:szCs w:val="28"/>
        </w:rPr>
      </w:pPr>
      <w:r w:rsidRPr="00073765">
        <w:rPr>
          <w:b/>
          <w:color w:val="FF0000"/>
          <w:sz w:val="28"/>
          <w:szCs w:val="28"/>
        </w:rPr>
        <w:lastRenderedPageBreak/>
        <w:t>¿Qué fortalecemos como escuela?</w:t>
      </w:r>
    </w:p>
    <w:p w:rsidR="004D6199" w:rsidRPr="00073765" w:rsidRDefault="004D6199" w:rsidP="004D6199">
      <w:pPr>
        <w:spacing w:after="0"/>
        <w:rPr>
          <w:color w:val="FF0000"/>
          <w:sz w:val="28"/>
          <w:szCs w:val="28"/>
        </w:rPr>
      </w:pPr>
      <w:r w:rsidRPr="00073765">
        <w:rPr>
          <w:b/>
          <w:color w:val="FF0000"/>
          <w:sz w:val="28"/>
          <w:szCs w:val="28"/>
        </w:rPr>
        <w:t>¿Cómo lo hacemos entre todos?</w:t>
      </w:r>
    </w:p>
    <w:p w:rsidR="004D6199" w:rsidRPr="00E30F0A" w:rsidRDefault="00546943" w:rsidP="00546943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t>El responsable de registrar los acuerdos y compromisos en el Cuaderno de Bitácora del CTE registra en hojas de rotafolio, colocadas a la vista de todos, lo más relevante de cada una de las presentaciones, así como los nombres de los alumnos a los que se les bridará atención en colectivo.</w:t>
      </w:r>
    </w:p>
    <w:p w:rsidR="00744A07" w:rsidRDefault="00744A07" w:rsidP="00744A07">
      <w:pPr>
        <w:rPr>
          <w:color w:val="000000" w:themeColor="text1"/>
          <w:sz w:val="24"/>
          <w:szCs w:val="24"/>
        </w:rPr>
      </w:pPr>
    </w:p>
    <w:tbl>
      <w:tblPr>
        <w:tblStyle w:val="Tabladecuadrcula4-nfasis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744A07" w:rsidTr="00E30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AD47" w:themeFill="accent6"/>
          </w:tcPr>
          <w:p w:rsidR="00744A07" w:rsidRPr="00114802" w:rsidRDefault="00744A07" w:rsidP="00595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Resultados del nivel de desempeño de los alumnos en la exploración de habilidades básicas</w:t>
            </w:r>
          </w:p>
        </w:tc>
      </w:tr>
      <w:tr w:rsidR="00744A07" w:rsidTr="00E30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shd w:val="clear" w:color="auto" w:fill="70AD47" w:themeFill="accent6"/>
          </w:tcPr>
          <w:p w:rsidR="00744A07" w:rsidRPr="00114802" w:rsidRDefault="00744A07" w:rsidP="005957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7" w:type="dxa"/>
          </w:tcPr>
          <w:p w:rsidR="00744A07" w:rsidRDefault="00744A07" w:rsidP="005957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Requiere apoyo (RA)</w:t>
            </w:r>
          </w:p>
        </w:tc>
        <w:tc>
          <w:tcPr>
            <w:tcW w:w="2698" w:type="dxa"/>
          </w:tcPr>
          <w:p w:rsidR="00744A07" w:rsidRDefault="00744A07" w:rsidP="005957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En desarrollo (ED)</w:t>
            </w:r>
          </w:p>
        </w:tc>
        <w:tc>
          <w:tcPr>
            <w:tcW w:w="2698" w:type="dxa"/>
          </w:tcPr>
          <w:p w:rsidR="00744A07" w:rsidRDefault="00744A07" w:rsidP="005957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Nivel esperado (NE)</w:t>
            </w:r>
          </w:p>
        </w:tc>
      </w:tr>
      <w:tr w:rsidR="00AC29EF" w:rsidTr="00E30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shd w:val="clear" w:color="auto" w:fill="70AD47" w:themeFill="accent6"/>
          </w:tcPr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Exploración 1</w:t>
            </w:r>
          </w:p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Evaluación diagnostica</w:t>
            </w:r>
          </w:p>
        </w:tc>
        <w:tc>
          <w:tcPr>
            <w:tcW w:w="2697" w:type="dxa"/>
          </w:tcPr>
          <w:p w:rsidR="00AC29EF" w:rsidRDefault="00AC29EF" w:rsidP="00AC2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256</w:t>
            </w:r>
          </w:p>
        </w:tc>
        <w:tc>
          <w:tcPr>
            <w:tcW w:w="2698" w:type="dxa"/>
          </w:tcPr>
          <w:p w:rsidR="00AC29EF" w:rsidRDefault="00AC29EF" w:rsidP="00AC2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2698" w:type="dxa"/>
          </w:tcPr>
          <w:p w:rsidR="00AC29EF" w:rsidRDefault="00AC29EF" w:rsidP="00AC2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189</w:t>
            </w:r>
          </w:p>
        </w:tc>
      </w:tr>
      <w:tr w:rsidR="00AC29EF" w:rsidTr="00E30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7" w:type="dxa"/>
            <w:shd w:val="clear" w:color="auto" w:fill="70AD47" w:themeFill="accent6"/>
          </w:tcPr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Exploración 2</w:t>
            </w:r>
          </w:p>
          <w:p w:rsidR="00AC29EF" w:rsidRPr="00114802" w:rsidRDefault="00AC29EF" w:rsidP="00AC29EF">
            <w:pPr>
              <w:rPr>
                <w:color w:val="000000" w:themeColor="text1"/>
                <w:sz w:val="24"/>
                <w:szCs w:val="24"/>
              </w:rPr>
            </w:pPr>
            <w:r w:rsidRPr="00114802">
              <w:rPr>
                <w:color w:val="000000" w:themeColor="text1"/>
                <w:sz w:val="24"/>
                <w:szCs w:val="24"/>
              </w:rPr>
              <w:t>Evaluación para medir avances</w:t>
            </w:r>
          </w:p>
        </w:tc>
        <w:tc>
          <w:tcPr>
            <w:tcW w:w="2697" w:type="dxa"/>
            <w:shd w:val="clear" w:color="auto" w:fill="FFFFFF" w:themeFill="background1"/>
          </w:tcPr>
          <w:p w:rsidR="00AC29EF" w:rsidRDefault="00AC29EF" w:rsidP="00AC2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2698" w:type="dxa"/>
            <w:shd w:val="clear" w:color="auto" w:fill="FFFFFF" w:themeFill="background1"/>
          </w:tcPr>
          <w:p w:rsidR="00AC29EF" w:rsidRDefault="00AC29EF" w:rsidP="00AC2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2698" w:type="dxa"/>
            <w:shd w:val="clear" w:color="auto" w:fill="FFFFFF" w:themeFill="background1"/>
          </w:tcPr>
          <w:p w:rsidR="00AC29EF" w:rsidRDefault="00AC29EF" w:rsidP="00AC2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257</w:t>
            </w:r>
          </w:p>
        </w:tc>
      </w:tr>
    </w:tbl>
    <w:p w:rsidR="00744A07" w:rsidRDefault="00744A07" w:rsidP="00744A07">
      <w:pPr>
        <w:rPr>
          <w:color w:val="000000" w:themeColor="text1"/>
          <w:sz w:val="24"/>
          <w:szCs w:val="24"/>
        </w:rPr>
      </w:pPr>
    </w:p>
    <w:p w:rsidR="00744A07" w:rsidRPr="00E30F0A" w:rsidRDefault="00744A07" w:rsidP="00744A07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t>Para modificar la gráfica dar doble clic y luego arriba en modificar datos.</w:t>
      </w:r>
    </w:p>
    <w:p w:rsidR="00744A07" w:rsidRDefault="00744A07" w:rsidP="00744A07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es-MX"/>
        </w:rPr>
        <w:drawing>
          <wp:inline distT="0" distB="0" distL="0" distR="0" wp14:anchorId="4A3254B5" wp14:editId="07E86DB6">
            <wp:extent cx="6781800" cy="3152775"/>
            <wp:effectExtent l="0" t="0" r="0" b="9525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44A07" w:rsidRDefault="00744A07" w:rsidP="00744A07">
      <w:pPr>
        <w:rPr>
          <w:color w:val="000000" w:themeColor="text1"/>
          <w:sz w:val="28"/>
          <w:szCs w:val="28"/>
        </w:rPr>
      </w:pPr>
    </w:p>
    <w:p w:rsidR="00744A07" w:rsidRDefault="00744A07" w:rsidP="00744A0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tbl>
      <w:tblPr>
        <w:tblStyle w:val="Tablaconcuadrcul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4"/>
        <w:gridCol w:w="3568"/>
        <w:gridCol w:w="550"/>
        <w:gridCol w:w="550"/>
        <w:gridCol w:w="550"/>
        <w:gridCol w:w="446"/>
        <w:gridCol w:w="550"/>
        <w:gridCol w:w="550"/>
        <w:gridCol w:w="550"/>
        <w:gridCol w:w="550"/>
        <w:gridCol w:w="484"/>
        <w:gridCol w:w="410"/>
        <w:gridCol w:w="410"/>
        <w:gridCol w:w="410"/>
        <w:gridCol w:w="738"/>
      </w:tblGrid>
      <w:tr w:rsidR="00AC29EF" w:rsidTr="00140C54">
        <w:tc>
          <w:tcPr>
            <w:tcW w:w="5000" w:type="pct"/>
            <w:gridSpan w:val="15"/>
          </w:tcPr>
          <w:p w:rsidR="00AC29EF" w:rsidRPr="0040706D" w:rsidRDefault="00AC29EF" w:rsidP="00140C54">
            <w:pPr>
              <w:rPr>
                <w:b/>
                <w:color w:val="000000" w:themeColor="text1"/>
                <w:sz w:val="28"/>
                <w:szCs w:val="28"/>
              </w:rPr>
            </w:pPr>
            <w:r w:rsidRPr="0040706D">
              <w:rPr>
                <w:b/>
                <w:color w:val="000000" w:themeColor="text1"/>
                <w:sz w:val="28"/>
                <w:szCs w:val="28"/>
              </w:rPr>
              <w:lastRenderedPageBreak/>
              <w:t xml:space="preserve">Escuela </w:t>
            </w:r>
            <w:r>
              <w:rPr>
                <w:b/>
                <w:color w:val="000000" w:themeColor="text1"/>
                <w:sz w:val="28"/>
                <w:szCs w:val="28"/>
              </w:rPr>
              <w:t>Secundaria</w:t>
            </w:r>
            <w:r w:rsidRPr="0040706D">
              <w:rPr>
                <w:b/>
                <w:color w:val="000000" w:themeColor="text1"/>
                <w:sz w:val="28"/>
                <w:szCs w:val="28"/>
              </w:rPr>
              <w:t xml:space="preserve"> Educación Primaria                                                                  </w:t>
            </w:r>
            <w:r>
              <w:rPr>
                <w:b/>
                <w:color w:val="000000" w:themeColor="text1"/>
                <w:sz w:val="28"/>
                <w:szCs w:val="28"/>
              </w:rPr>
              <w:t>Todos</w:t>
            </w:r>
          </w:p>
          <w:p w:rsidR="00AC29EF" w:rsidRDefault="00AC29EF" w:rsidP="00140C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0706D">
              <w:rPr>
                <w:b/>
                <w:color w:val="000000" w:themeColor="text1"/>
                <w:sz w:val="28"/>
                <w:szCs w:val="28"/>
              </w:rPr>
              <w:t>Alumnos que requieren apoyo</w:t>
            </w:r>
          </w:p>
        </w:tc>
      </w:tr>
      <w:tr w:rsidR="00AC29EF" w:rsidTr="00140C54">
        <w:tc>
          <w:tcPr>
            <w:tcW w:w="212" w:type="pct"/>
            <w:vMerge w:val="restart"/>
            <w:shd w:val="clear" w:color="auto" w:fill="D9D9D9" w:themeFill="background1" w:themeFillShade="D9"/>
          </w:tcPr>
          <w:p w:rsidR="00AC29EF" w:rsidRPr="003464A9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 w:rsidRPr="003464A9">
              <w:rPr>
                <w:color w:val="000000" w:themeColor="text1"/>
                <w:sz w:val="16"/>
                <w:szCs w:val="16"/>
              </w:rPr>
              <w:t>N/P</w:t>
            </w:r>
          </w:p>
        </w:tc>
        <w:tc>
          <w:tcPr>
            <w:tcW w:w="1659" w:type="pct"/>
            <w:vMerge w:val="restart"/>
            <w:shd w:val="clear" w:color="auto" w:fill="D9D9D9" w:themeFill="background1" w:themeFillShade="D9"/>
          </w:tcPr>
          <w:p w:rsidR="00AC29EF" w:rsidRPr="003464A9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Nombre del alumno(a)</w:t>
            </w:r>
          </w:p>
        </w:tc>
        <w:tc>
          <w:tcPr>
            <w:tcW w:w="259" w:type="pct"/>
            <w:vMerge w:val="restart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Gpo</w:t>
            </w:r>
          </w:p>
        </w:tc>
        <w:tc>
          <w:tcPr>
            <w:tcW w:w="517" w:type="pct"/>
            <w:gridSpan w:val="2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Lectura</w:t>
            </w:r>
          </w:p>
        </w:tc>
        <w:tc>
          <w:tcPr>
            <w:tcW w:w="453" w:type="pct"/>
            <w:gridSpan w:val="2"/>
            <w:shd w:val="clear" w:color="auto" w:fill="D9D9D9" w:themeFill="background1" w:themeFillShade="D9"/>
          </w:tcPr>
          <w:p w:rsidR="00AC29EF" w:rsidRPr="00711BB3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11BB3">
              <w:rPr>
                <w:color w:val="000000" w:themeColor="text1"/>
                <w:sz w:val="16"/>
                <w:szCs w:val="16"/>
              </w:rPr>
              <w:t>Producción de Textos</w:t>
            </w:r>
          </w:p>
        </w:tc>
        <w:tc>
          <w:tcPr>
            <w:tcW w:w="517" w:type="pct"/>
            <w:gridSpan w:val="2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Cálculo Mental</w:t>
            </w:r>
          </w:p>
        </w:tc>
        <w:tc>
          <w:tcPr>
            <w:tcW w:w="453" w:type="pct"/>
            <w:gridSpan w:val="2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Promedio</w:t>
            </w:r>
          </w:p>
        </w:tc>
        <w:tc>
          <w:tcPr>
            <w:tcW w:w="582" w:type="pct"/>
            <w:gridSpan w:val="3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Alerta en boleta</w:t>
            </w:r>
          </w:p>
        </w:tc>
        <w:tc>
          <w:tcPr>
            <w:tcW w:w="349" w:type="pct"/>
            <w:shd w:val="clear" w:color="auto" w:fill="D9D9D9" w:themeFill="background1" w:themeFillShade="D9"/>
          </w:tcPr>
          <w:p w:rsidR="00AC29EF" w:rsidRPr="003464A9" w:rsidRDefault="00AC29EF" w:rsidP="00140C54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Inasist</w:t>
            </w:r>
          </w:p>
        </w:tc>
      </w:tr>
      <w:tr w:rsidR="00AC29EF" w:rsidTr="00140C54">
        <w:tc>
          <w:tcPr>
            <w:tcW w:w="212" w:type="pct"/>
            <w:vMerge/>
            <w:shd w:val="clear" w:color="auto" w:fill="D9D9D9" w:themeFill="background1" w:themeFillShade="D9"/>
          </w:tcPr>
          <w:p w:rsidR="00AC29EF" w:rsidRDefault="00AC29EF" w:rsidP="00140C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59" w:type="pct"/>
            <w:vMerge/>
            <w:shd w:val="clear" w:color="auto" w:fill="D9D9D9" w:themeFill="background1" w:themeFillShade="D9"/>
          </w:tcPr>
          <w:p w:rsidR="00AC29EF" w:rsidRDefault="00AC29EF" w:rsidP="00140C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9" w:type="pct"/>
            <w:vMerge/>
            <w:shd w:val="clear" w:color="auto" w:fill="D9D9D9" w:themeFill="background1" w:themeFillShade="D9"/>
          </w:tcPr>
          <w:p w:rsidR="00AC29EF" w:rsidRDefault="00AC29EF" w:rsidP="00140C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 w:rsidRPr="00BB6B2A">
              <w:rPr>
                <w:color w:val="000000" w:themeColor="text1"/>
                <w:sz w:val="16"/>
                <w:szCs w:val="16"/>
              </w:rPr>
              <w:t>Ex1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Ex2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Ex1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Ex2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Ex1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Ex2</w:t>
            </w:r>
          </w:p>
        </w:tc>
        <w:tc>
          <w:tcPr>
            <w:tcW w:w="25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Esp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Mat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194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349" w:type="pct"/>
          </w:tcPr>
          <w:p w:rsidR="00AC29EF" w:rsidRPr="00BB6B2A" w:rsidRDefault="00AC29EF" w:rsidP="00140C54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% Bim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847784" w:rsidRDefault="00AC29EF" w:rsidP="00140C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847784" w:rsidRDefault="00AC29EF" w:rsidP="00140C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9.3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7.2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9.2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9.1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71C42" w:rsidRDefault="00AC29EF" w:rsidP="00140C5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71C42" w:rsidRDefault="00AC29EF" w:rsidP="00140C5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2° B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 w:rsidRPr="00B10F3D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515777" w:rsidRDefault="00AC29EF" w:rsidP="00140C54"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</w:t>
            </w:r>
          </w:p>
        </w:tc>
        <w:tc>
          <w:tcPr>
            <w:tcW w:w="25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70AD47" w:themeFill="accent6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C29EF" w:rsidTr="00140C54">
        <w:tc>
          <w:tcPr>
            <w:tcW w:w="212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6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Visita: </w:t>
            </w:r>
            <w:r w:rsidRPr="00B10F3D">
              <w:rPr>
                <w:color w:val="000000" w:themeColor="text1"/>
                <w:sz w:val="18"/>
                <w:szCs w:val="18"/>
              </w:rPr>
              <w:t>https://educacionprimaria.mx/</w:t>
            </w:r>
          </w:p>
        </w:tc>
        <w:tc>
          <w:tcPr>
            <w:tcW w:w="259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3° 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194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3737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</w:t>
            </w:r>
          </w:p>
        </w:tc>
        <w:tc>
          <w:tcPr>
            <w:tcW w:w="25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7.0</w:t>
            </w:r>
          </w:p>
        </w:tc>
        <w:tc>
          <w:tcPr>
            <w:tcW w:w="194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8.0</w:t>
            </w: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FF00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4" w:type="pct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9" w:type="pct"/>
            <w:shd w:val="clear" w:color="auto" w:fill="FFFF00"/>
          </w:tcPr>
          <w:p w:rsidR="00AC29EF" w:rsidRPr="00B10F3D" w:rsidRDefault="00AC29EF" w:rsidP="00140C5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</w:tbl>
    <w:p w:rsidR="004D6199" w:rsidRDefault="004D619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873351" w:rsidRPr="00A74069" w:rsidRDefault="00873351" w:rsidP="00873351">
      <w:pPr>
        <w:rPr>
          <w:b/>
          <w:color w:val="000000" w:themeColor="text1"/>
          <w:sz w:val="28"/>
          <w:szCs w:val="28"/>
        </w:rPr>
      </w:pPr>
      <w:r w:rsidRPr="00A74069">
        <w:rPr>
          <w:b/>
          <w:color w:val="000000" w:themeColor="text1"/>
          <w:sz w:val="28"/>
          <w:szCs w:val="28"/>
        </w:rPr>
        <w:lastRenderedPageBreak/>
        <w:t>¿Qué reflejan de mi práctica docente estos resultados?</w:t>
      </w:r>
    </w:p>
    <w:p w:rsidR="00873351" w:rsidRDefault="00873351" w:rsidP="0087335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Un avance significativo, las estrategias que se han utilizado están dando resultados y esto se ve reflejado en el aprendizaje de nuestros alumnos. Mis alumnos participan más en clases, se desenvuelven y expresan correctamente y eso facilita mi practica educativa. </w:t>
      </w:r>
    </w:p>
    <w:p w:rsidR="00873351" w:rsidRDefault="00873351" w:rsidP="00873351">
      <w:pPr>
        <w:rPr>
          <w:color w:val="000000" w:themeColor="text1"/>
          <w:sz w:val="28"/>
          <w:szCs w:val="28"/>
        </w:rPr>
      </w:pPr>
    </w:p>
    <w:p w:rsidR="00873351" w:rsidRDefault="00873351" w:rsidP="00873351">
      <w:pPr>
        <w:rPr>
          <w:color w:val="000000" w:themeColor="text1"/>
          <w:sz w:val="28"/>
          <w:szCs w:val="28"/>
        </w:rPr>
      </w:pPr>
    </w:p>
    <w:p w:rsidR="00873351" w:rsidRPr="00A74069" w:rsidRDefault="00873351" w:rsidP="00873351">
      <w:pPr>
        <w:rPr>
          <w:b/>
          <w:color w:val="000000" w:themeColor="text1"/>
          <w:sz w:val="28"/>
          <w:szCs w:val="28"/>
        </w:rPr>
      </w:pPr>
      <w:r w:rsidRPr="00A74069">
        <w:rPr>
          <w:b/>
          <w:color w:val="000000" w:themeColor="text1"/>
          <w:sz w:val="28"/>
          <w:szCs w:val="28"/>
        </w:rPr>
        <w:t>¿Los resultados reflejan un trabajo producto del colectivo o individualizado?</w:t>
      </w:r>
    </w:p>
    <w:p w:rsidR="00873351" w:rsidRDefault="00873351" w:rsidP="0087335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Un trabajo colectivo e individual ya que entre todos los docentes nos apoyamos en la planeación y realización de las actividades para el logro de los propósitos educativo. En el aula adaptamos de manera individual las estrategias de acuerdo a las necesidades y características de nuestros alumnos.</w:t>
      </w:r>
    </w:p>
    <w:p w:rsidR="00873351" w:rsidRDefault="00873351" w:rsidP="00873351">
      <w:pPr>
        <w:rPr>
          <w:color w:val="000000" w:themeColor="text1"/>
          <w:sz w:val="28"/>
          <w:szCs w:val="28"/>
        </w:rPr>
      </w:pPr>
    </w:p>
    <w:p w:rsidR="00873351" w:rsidRPr="00A74069" w:rsidRDefault="00873351" w:rsidP="00873351">
      <w:pPr>
        <w:rPr>
          <w:b/>
          <w:color w:val="000000" w:themeColor="text1"/>
          <w:sz w:val="28"/>
          <w:szCs w:val="28"/>
        </w:rPr>
      </w:pPr>
      <w:r w:rsidRPr="00A74069">
        <w:rPr>
          <w:b/>
          <w:color w:val="000000" w:themeColor="text1"/>
          <w:sz w:val="28"/>
          <w:szCs w:val="28"/>
        </w:rPr>
        <w:t>¿Qué determina que no se pueda cumplir con lo comprometido al inicio del ciclo escolar?</w:t>
      </w:r>
    </w:p>
    <w:p w:rsidR="00873351" w:rsidRDefault="00873351" w:rsidP="0087335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Causas que no se tienen previstas, muchas veces falta apoyo por parte de los padres de familia, no se cuenta con los recursos y herramientas educativas necesarias y adecuadas. El espacio no es lo suficientemente grande o adecuado.</w:t>
      </w:r>
    </w:p>
    <w:p w:rsidR="00873351" w:rsidRPr="00A74069" w:rsidRDefault="00873351" w:rsidP="00873351">
      <w:pPr>
        <w:rPr>
          <w:color w:val="000000" w:themeColor="text1"/>
          <w:sz w:val="28"/>
          <w:szCs w:val="28"/>
        </w:rPr>
      </w:pPr>
    </w:p>
    <w:p w:rsidR="00873351" w:rsidRPr="00A74069" w:rsidRDefault="00873351" w:rsidP="00873351">
      <w:pPr>
        <w:rPr>
          <w:b/>
          <w:color w:val="000000" w:themeColor="text1"/>
          <w:sz w:val="28"/>
          <w:szCs w:val="28"/>
        </w:rPr>
      </w:pPr>
      <w:r w:rsidRPr="00A74069">
        <w:rPr>
          <w:b/>
          <w:color w:val="000000" w:themeColor="text1"/>
          <w:sz w:val="28"/>
          <w:szCs w:val="28"/>
        </w:rPr>
        <w:t>¿Qué puedo comprometer y cumplir como docente para mejorar los aprendizajes esperados de mis alumnos y, con ello, el desempeño de todos los estudiantes como escuela en lo que resta del ciclo escolar?</w:t>
      </w:r>
    </w:p>
    <w:p w:rsidR="00A74069" w:rsidRDefault="00873351" w:rsidP="0087335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En mejorar en mi practica educativa, buscar, rectificar y cambiar estrategias que no estén dando los resultados adecuados para alcanzar los objetivos y propósitos planteados. Tomar en cuenta las características y necesidades de cada alumno.</w:t>
      </w:r>
      <w:r w:rsidR="00A74069">
        <w:rPr>
          <w:color w:val="000000" w:themeColor="text1"/>
          <w:sz w:val="28"/>
          <w:szCs w:val="28"/>
        </w:rPr>
        <w:br w:type="page"/>
      </w:r>
    </w:p>
    <w:p w:rsidR="00A74069" w:rsidRPr="00E30F0A" w:rsidRDefault="00F87761" w:rsidP="00F87761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lastRenderedPageBreak/>
        <w:t>Registren las acciones que habrán de realizar durante los siguientes meses para lograr los aprendizajes de los alumnos, y las acciones destinadas a los alumnos que requieren mayor apoyo.</w:t>
      </w:r>
    </w:p>
    <w:tbl>
      <w:tblPr>
        <w:tblStyle w:val="Tabladecuadrcula4-nfasis6"/>
        <w:tblW w:w="10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9"/>
        <w:gridCol w:w="5410"/>
      </w:tblGrid>
      <w:tr w:rsidR="00B07168" w:rsidTr="00E30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07168" w:rsidRPr="00B07168" w:rsidRDefault="00B07168" w:rsidP="00B0716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07168">
              <w:rPr>
                <w:color w:val="000000" w:themeColor="text1"/>
                <w:sz w:val="28"/>
                <w:szCs w:val="28"/>
              </w:rPr>
              <w:t>Registro de acciones</w:t>
            </w:r>
          </w:p>
        </w:tc>
      </w:tr>
      <w:tr w:rsidR="00B07168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70AD47" w:themeFill="accent6"/>
          </w:tcPr>
          <w:p w:rsidR="00B07168" w:rsidRPr="00B07168" w:rsidRDefault="00B07168">
            <w:pPr>
              <w:rPr>
                <w:color w:val="000000" w:themeColor="text1"/>
                <w:sz w:val="28"/>
                <w:szCs w:val="28"/>
              </w:rPr>
            </w:pPr>
            <w:r w:rsidRPr="00B07168">
              <w:rPr>
                <w:color w:val="000000" w:themeColor="text1"/>
                <w:sz w:val="24"/>
                <w:szCs w:val="24"/>
              </w:rPr>
              <w:t>Para lograr los aprendizajes de los alumnos</w:t>
            </w:r>
          </w:p>
        </w:tc>
        <w:tc>
          <w:tcPr>
            <w:tcW w:w="5410" w:type="dxa"/>
            <w:shd w:val="clear" w:color="auto" w:fill="70AD47" w:themeFill="accent6"/>
          </w:tcPr>
          <w:p w:rsidR="00B07168" w:rsidRPr="00B07168" w:rsidRDefault="00B07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</w:rPr>
            </w:pPr>
            <w:r w:rsidRPr="00B07168">
              <w:rPr>
                <w:b/>
                <w:color w:val="000000" w:themeColor="text1"/>
                <w:sz w:val="24"/>
                <w:szCs w:val="24"/>
              </w:rPr>
              <w:t>Para alumnos que requieren mayor apoyo</w:t>
            </w:r>
          </w:p>
        </w:tc>
      </w:tr>
      <w:tr w:rsidR="00873351" w:rsidTr="00873351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Seguir con el plan de trabajo y actividades de acuerdo a los contenidos.</w:t>
            </w: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Buscar o diseñar actividades de acuerdo a las necesidades de los alumnos e implementarlas en clase.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Propiciar el trabajo colaborativo en equipos. </w:t>
            </w: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Trabajar con los alumnos de manera individual y personal.</w:t>
            </w:r>
          </w:p>
        </w:tc>
      </w:tr>
      <w:tr w:rsidR="00873351" w:rsidTr="00873351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Diseños e implementación de actividades que les parezcan interesantes y motiven para su realización.</w:t>
            </w: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Llevar un avance y registro de los alumnos.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Motivarlos para que sigan aprendiendo.</w:t>
            </w: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Platicar con los padres para que apoyen con actividades en casa y trabajar en conjunto.</w:t>
            </w:r>
          </w:p>
        </w:tc>
      </w:tr>
      <w:tr w:rsidR="00873351" w:rsidTr="00873351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Propiciar en ellos una competencia sana y educativa. </w:t>
            </w: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Motivar a los alumnos para el logro de los aprendizajes.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Si se requiere aplicar Test de tipos de aprendizaje para conocer la forma de aprender de los alumnos. </w:t>
            </w:r>
          </w:p>
        </w:tc>
      </w:tr>
      <w:tr w:rsidR="00873351" w:rsidTr="00873351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5410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B07168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</w:tcPr>
          <w:p w:rsidR="00B07168" w:rsidRDefault="00B0716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0" w:type="dxa"/>
          </w:tcPr>
          <w:p w:rsidR="00B07168" w:rsidRDefault="00B07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B07168" w:rsidRDefault="00B07168">
      <w:pPr>
        <w:rPr>
          <w:color w:val="000000" w:themeColor="text1"/>
          <w:sz w:val="28"/>
          <w:szCs w:val="28"/>
        </w:rPr>
      </w:pPr>
    </w:p>
    <w:p w:rsidR="00B07168" w:rsidRDefault="00B0716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B07168" w:rsidRPr="00073765" w:rsidRDefault="00B07168">
      <w:pPr>
        <w:rPr>
          <w:b/>
          <w:color w:val="FF0000"/>
          <w:sz w:val="32"/>
          <w:szCs w:val="32"/>
        </w:rPr>
      </w:pPr>
      <w:r w:rsidRPr="00073765">
        <w:rPr>
          <w:b/>
          <w:color w:val="FF0000"/>
          <w:sz w:val="32"/>
          <w:szCs w:val="32"/>
        </w:rPr>
        <w:lastRenderedPageBreak/>
        <w:t>Caminemos rumbo a la sexta sesión</w:t>
      </w:r>
    </w:p>
    <w:p w:rsidR="00B07168" w:rsidRPr="00E30F0A" w:rsidRDefault="00B07168" w:rsidP="00B07168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t xml:space="preserve">Lean en plenaria el siguiente texto. A partir de éste, establezcan cuál es el propósito de la “observación de clase” que llevarán a cabo en la sexta sesión. Argumenten su selección. </w:t>
      </w:r>
    </w:p>
    <w:p w:rsidR="00B07168" w:rsidRPr="00B07168" w:rsidRDefault="00B07168" w:rsidP="00B07168">
      <w:pPr>
        <w:rPr>
          <w:b/>
          <w:sz w:val="24"/>
          <w:szCs w:val="24"/>
        </w:rPr>
      </w:pPr>
      <w:r>
        <w:rPr>
          <w:b/>
          <w:sz w:val="24"/>
          <w:szCs w:val="24"/>
        </w:rPr>
        <w:t>Tipos de Observación</w:t>
      </w:r>
    </w:p>
    <w:p w:rsidR="00B07168" w:rsidRPr="00B07168" w:rsidRDefault="00B07168" w:rsidP="00B07168">
      <w:pPr>
        <w:rPr>
          <w:sz w:val="24"/>
          <w:szCs w:val="24"/>
        </w:rPr>
      </w:pPr>
      <w:r w:rsidRPr="00B07168">
        <w:rPr>
          <w:sz w:val="24"/>
          <w:szCs w:val="24"/>
        </w:rPr>
        <w:t>Observación para la formación. “Donde el centro del aprendizaje es el comportamiento del practicante” (Malderez, 2003:180). Este tipo de observación se utiliza generalmente en situaciones de pre-servicio de la enseñanza. Un capacitador proporciona retroalimentación generalmente desde una percepción crítica o directa, comentando sobre lo que salió bien o mal (Maingay, 1988:120).</w:t>
      </w:r>
    </w:p>
    <w:p w:rsidR="00B07168" w:rsidRPr="00B07168" w:rsidRDefault="00B07168" w:rsidP="00B07168">
      <w:pPr>
        <w:rPr>
          <w:sz w:val="24"/>
          <w:szCs w:val="24"/>
        </w:rPr>
      </w:pPr>
      <w:r w:rsidRPr="00B07168">
        <w:rPr>
          <w:sz w:val="24"/>
          <w:szCs w:val="24"/>
        </w:rPr>
        <w:t>Observación para el desarrollo del propio observador. Se refiere al tipo de observación que tiene como fin recoger ideas o porqués, así como tener una oportunidad para reflexionar sobre mi propia práctica a través del proceso de ver a alguien más (Maingay, 1988:121).</w:t>
      </w:r>
    </w:p>
    <w:p w:rsidR="00B07168" w:rsidRPr="00B07168" w:rsidRDefault="00B07168" w:rsidP="00B07168">
      <w:pPr>
        <w:rPr>
          <w:sz w:val="24"/>
          <w:szCs w:val="24"/>
        </w:rPr>
      </w:pPr>
      <w:r w:rsidRPr="00B07168">
        <w:rPr>
          <w:sz w:val="24"/>
          <w:szCs w:val="24"/>
        </w:rPr>
        <w:t>Observación para la evaluación. Tiene como objetivo principal la emisión de un juicio por parte del observador (Malderez, 2003:180). Generalmente se lleva a cabo por un asesor o inspector de la institución en la que el profesor está trabajando. Debido a que esta observación implica emitir juicios (Maingay (1988:127), la opinión de los maestros es que tienden a sentirse amenazados y nerviosos y así las lecciones enseñadas pueden llegar a ser una “pantalla de una sola vez en las que se aísla el rendimiento ya que éstas tienen muy poca relación con las lecciones a evaluar”.</w:t>
      </w:r>
    </w:p>
    <w:p w:rsidR="00B07168" w:rsidRDefault="00B07168" w:rsidP="00B07168">
      <w:pPr>
        <w:rPr>
          <w:b/>
          <w:sz w:val="24"/>
          <w:szCs w:val="24"/>
        </w:rPr>
      </w:pPr>
      <w:r w:rsidRPr="00B07168">
        <w:rPr>
          <w:sz w:val="24"/>
          <w:szCs w:val="24"/>
        </w:rPr>
        <w:t>Observación para el desarrollo. La observación es “una herramienta de múltiples facetas para el aprendizaje” que ofrece al observador “una gama de experiencias y procesos que pueden convertirse en parte de la materia prima del crecimiento profesional de un profesor” (Wanjryb 1992:1), un ejemplo de este tipo de observación para el desarrollo es la observación entre pares.</w:t>
      </w:r>
      <w:r w:rsidRPr="00B07168">
        <w:rPr>
          <w:b/>
          <w:sz w:val="24"/>
          <w:szCs w:val="24"/>
        </w:rPr>
        <w:t xml:space="preserve"> </w:t>
      </w:r>
    </w:p>
    <w:p w:rsidR="00B07168" w:rsidRDefault="00B07168" w:rsidP="00B07168">
      <w:pPr>
        <w:rPr>
          <w:b/>
          <w:sz w:val="24"/>
          <w:szCs w:val="24"/>
        </w:rPr>
      </w:pPr>
    </w:p>
    <w:p w:rsidR="00873351" w:rsidRPr="00E92E0A" w:rsidRDefault="00873351" w:rsidP="00873351">
      <w:pPr>
        <w:rPr>
          <w:b/>
          <w:color w:val="FF0000"/>
          <w:sz w:val="24"/>
          <w:szCs w:val="24"/>
        </w:rPr>
      </w:pPr>
      <w:r w:rsidRPr="00E92E0A">
        <w:rPr>
          <w:b/>
          <w:color w:val="FF0000"/>
          <w:sz w:val="24"/>
          <w:szCs w:val="24"/>
        </w:rPr>
        <w:t xml:space="preserve">Propósito: </w:t>
      </w:r>
    </w:p>
    <w:p w:rsidR="00873351" w:rsidRDefault="00873351" w:rsidP="00873351">
      <w:pPr>
        <w:rPr>
          <w:b/>
          <w:sz w:val="24"/>
          <w:szCs w:val="24"/>
        </w:rPr>
      </w:pPr>
      <w:r w:rsidRPr="0030796A">
        <w:rPr>
          <w:sz w:val="24"/>
          <w:szCs w:val="24"/>
        </w:rPr>
        <w:t>Proporciona retroalimentación generalmente desde una percepción crítica o directa, comentand</w:t>
      </w:r>
      <w:r>
        <w:rPr>
          <w:sz w:val="24"/>
          <w:szCs w:val="24"/>
        </w:rPr>
        <w:t xml:space="preserve">o sobre lo que salió bien o mal, sirve para </w:t>
      </w:r>
      <w:r w:rsidRPr="00B07168">
        <w:rPr>
          <w:sz w:val="24"/>
          <w:szCs w:val="24"/>
        </w:rPr>
        <w:t>tener una oportunidad para reflexionar sobre mi propia práctica a través del proceso de ver a alguien más</w:t>
      </w:r>
      <w:r>
        <w:rPr>
          <w:sz w:val="24"/>
          <w:szCs w:val="24"/>
        </w:rPr>
        <w:t xml:space="preserve">. Propicia </w:t>
      </w:r>
      <w:r w:rsidRPr="00B07168">
        <w:rPr>
          <w:sz w:val="24"/>
          <w:szCs w:val="24"/>
        </w:rPr>
        <w:t>una gama de experiencias y procesos que pueden convertirse en parte de la materia prima del crecimiento profesional de un profesor</w:t>
      </w:r>
      <w:r>
        <w:rPr>
          <w:sz w:val="24"/>
          <w:szCs w:val="24"/>
        </w:rPr>
        <w:t>.</w:t>
      </w:r>
    </w:p>
    <w:p w:rsidR="00B07168" w:rsidRDefault="00B0716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07168" w:rsidRPr="00E30F0A" w:rsidRDefault="00B07168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lastRenderedPageBreak/>
        <w:t xml:space="preserve">Lean los textos de los siguientes recuadros en plenaria. Organícelos en una tabla de dos columnas, según si se trata del docente observado o de los docentes observadores. </w:t>
      </w:r>
    </w:p>
    <w:p w:rsidR="00B07168" w:rsidRDefault="00E1154C">
      <w:pPr>
        <w:rPr>
          <w:b/>
          <w:color w:val="ED7D31" w:themeColor="accent2"/>
          <w:sz w:val="24"/>
          <w:szCs w:val="24"/>
        </w:rPr>
      </w:pPr>
      <w:r w:rsidRPr="00B07168">
        <w:rPr>
          <w:b/>
          <w:noProof/>
          <w:color w:val="ED7D31" w:themeColor="accent2"/>
          <w:sz w:val="24"/>
          <w:szCs w:val="24"/>
          <w:lang w:eastAsia="es-MX"/>
        </w:rPr>
        <w:drawing>
          <wp:anchor distT="0" distB="0" distL="114300" distR="114300" simplePos="0" relativeHeight="251685888" behindDoc="1" locked="0" layoutInCell="1" allowOverlap="1" wp14:anchorId="5DBECC55" wp14:editId="7BB1D422">
            <wp:simplePos x="0" y="0"/>
            <wp:positionH relativeFrom="margin">
              <wp:posOffset>628650</wp:posOffset>
            </wp:positionH>
            <wp:positionV relativeFrom="paragraph">
              <wp:posOffset>49530</wp:posOffset>
            </wp:positionV>
            <wp:extent cx="5238750" cy="1503101"/>
            <wp:effectExtent l="0" t="0" r="0" b="1905"/>
            <wp:wrapNone/>
            <wp:docPr id="15" name="Imagen 15" descr="F:\Descargas\Febrero 2018\Subir Febrero 2018\Primaria5aSesionCTE2017-18MEEP_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escargas\Febrero 2018\Subir Febrero 2018\Primaria5aSesionCTE2017-18MEEP_01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50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54C" w:rsidRDefault="00B07168">
      <w:pPr>
        <w:rPr>
          <w:color w:val="000000" w:themeColor="text1"/>
          <w:sz w:val="28"/>
          <w:szCs w:val="28"/>
        </w:rPr>
      </w:pPr>
      <w:r w:rsidRPr="00B07168">
        <w:rPr>
          <w:b/>
          <w:noProof/>
          <w:color w:val="ED7D31" w:themeColor="accent2"/>
          <w:sz w:val="24"/>
          <w:szCs w:val="24"/>
          <w:lang w:eastAsia="es-MX"/>
        </w:rPr>
        <w:drawing>
          <wp:anchor distT="0" distB="0" distL="114300" distR="114300" simplePos="0" relativeHeight="251684864" behindDoc="1" locked="0" layoutInCell="1" allowOverlap="1" wp14:anchorId="0D133C30" wp14:editId="35F8B509">
            <wp:simplePos x="0" y="0"/>
            <wp:positionH relativeFrom="margin">
              <wp:posOffset>617855</wp:posOffset>
            </wp:positionH>
            <wp:positionV relativeFrom="paragraph">
              <wp:posOffset>1318895</wp:posOffset>
            </wp:positionV>
            <wp:extent cx="5208712" cy="3057525"/>
            <wp:effectExtent l="0" t="0" r="0" b="0"/>
            <wp:wrapNone/>
            <wp:docPr id="17" name="Imagen 17" descr="F:\Descargas\Febrero 2018\Subir Febrero 2018\Primaria5aSesionCTE2017-18MEEP_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escargas\Febrero 2018\Subir Febrero 2018\Primaria5aSesionCTE2017-18MEEP_01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712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761" w:rsidRPr="00B07168">
        <w:rPr>
          <w:b/>
          <w:color w:val="ED7D31" w:themeColor="accent2"/>
          <w:sz w:val="24"/>
          <w:szCs w:val="24"/>
        </w:rPr>
        <w:br w:type="page"/>
      </w:r>
    </w:p>
    <w:tbl>
      <w:tblPr>
        <w:tblStyle w:val="Tabladecuadrcula4-nfasis6"/>
        <w:tblW w:w="10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8"/>
        <w:gridCol w:w="5448"/>
      </w:tblGrid>
      <w:tr w:rsidR="00E1154C" w:rsidTr="00F23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154C" w:rsidRDefault="00E1154C" w:rsidP="00E1154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Docente Observado</w:t>
            </w:r>
          </w:p>
        </w:tc>
        <w:tc>
          <w:tcPr>
            <w:tcW w:w="54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154C" w:rsidRDefault="00E1154C" w:rsidP="00E11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Docentes observadores</w:t>
            </w:r>
          </w:p>
        </w:tc>
      </w:tr>
      <w:tr w:rsidR="00873351" w:rsidTr="00F23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Preparo una clase de la problemática educativa de mayor complejidad para desarrollarla con mis alumnos.</w:t>
            </w:r>
          </w:p>
        </w:tc>
        <w:tc>
          <w:tcPr>
            <w:tcW w:w="5448" w:type="dxa"/>
          </w:tcPr>
          <w:p w:rsidR="00873351" w:rsidRPr="009A7C84" w:rsidRDefault="00873351" w:rsidP="00873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Ofrezco retroalimentación que ayude a mirar su práctica docente, a que vea nuevas formas de enseñanza.</w:t>
            </w:r>
          </w:p>
        </w:tc>
      </w:tr>
      <w:tr w:rsidR="00873351" w:rsidTr="00F23A72">
        <w:trPr>
          <w:trHeight w:val="1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El desarrollo de la clase por observar no representa una modificación expresa a los que cotidianamente realizo.</w:t>
            </w:r>
          </w:p>
        </w:tc>
        <w:tc>
          <w:tcPr>
            <w:tcW w:w="5448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Considero las condiciones físicas en las que se desarrolla la clase, con el propósito de no exceder de 10 observadores. </w:t>
            </w:r>
          </w:p>
        </w:tc>
      </w:tr>
      <w:tr w:rsidR="00873351" w:rsidTr="00F23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Consigno en mi guion de observación lo correspondiente a cada rubro del mismo.</w:t>
            </w:r>
          </w:p>
        </w:tc>
        <w:tc>
          <w:tcPr>
            <w:tcW w:w="5448" w:type="dxa"/>
          </w:tcPr>
          <w:p w:rsidR="00873351" w:rsidRPr="009A7C84" w:rsidRDefault="00873351" w:rsidP="00873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Me integro al aula de observación de acuerdo con el grupo, que atiendo.</w:t>
            </w:r>
          </w:p>
        </w:tc>
      </w:tr>
      <w:tr w:rsidR="00873351" w:rsidTr="00F23A72">
        <w:trPr>
          <w:trHeight w:val="1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Comunico a los padres de familia, junto con el director, el propósito de la asistencia de sus hijos durante la primera hora del CTE.</w:t>
            </w:r>
          </w:p>
        </w:tc>
        <w:tc>
          <w:tcPr>
            <w:tcW w:w="5448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Reservo mis comentarios para compartirlos en un momento posterior a la observación de clase.</w:t>
            </w:r>
          </w:p>
        </w:tc>
      </w:tr>
      <w:tr w:rsidR="00873351" w:rsidTr="00F23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Preveo la no interrupción de la clase poniendo en silencio mis diapositivas electrónicas. </w:t>
            </w:r>
          </w:p>
        </w:tc>
        <w:tc>
          <w:tcPr>
            <w:tcW w:w="5448" w:type="dxa"/>
          </w:tcPr>
          <w:p w:rsidR="00873351" w:rsidRPr="009A7C84" w:rsidRDefault="00873351" w:rsidP="00873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Soy respetuoso, guardo silencio y permanezco en el aula durante todo el desarrollo de la clase.</w:t>
            </w:r>
          </w:p>
        </w:tc>
      </w:tr>
      <w:tr w:rsidR="00873351" w:rsidTr="00F23A72">
        <w:trPr>
          <w:trHeight w:val="1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873351" w:rsidRPr="009A7C84" w:rsidRDefault="00873351" w:rsidP="00873351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El tiempo que considero para desarrollar la clase no deberá ser mayor a 60 minutos. </w:t>
            </w:r>
          </w:p>
        </w:tc>
        <w:tc>
          <w:tcPr>
            <w:tcW w:w="5448" w:type="dxa"/>
          </w:tcPr>
          <w:p w:rsidR="00873351" w:rsidRPr="009A7C84" w:rsidRDefault="00873351" w:rsidP="0087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No se propone un guion o formato específico para organizar y desarrollar la clase. </w:t>
            </w:r>
          </w:p>
        </w:tc>
      </w:tr>
      <w:tr w:rsidR="00E1154C" w:rsidTr="00F23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48" w:type="dxa"/>
          </w:tcPr>
          <w:p w:rsidR="00E1154C" w:rsidRDefault="00E1154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48" w:type="dxa"/>
          </w:tcPr>
          <w:p w:rsidR="00E1154C" w:rsidRDefault="00E11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1154C" w:rsidRDefault="00E1154C">
      <w:pPr>
        <w:rPr>
          <w:color w:val="000000" w:themeColor="text1"/>
          <w:sz w:val="28"/>
          <w:szCs w:val="28"/>
        </w:rPr>
      </w:pPr>
    </w:p>
    <w:p w:rsidR="00E1154C" w:rsidRDefault="00E1154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C64A5F" w:rsidRPr="00073765" w:rsidRDefault="00C64A5F" w:rsidP="00C64A5F">
      <w:pPr>
        <w:rPr>
          <w:b/>
          <w:color w:val="FF0000"/>
          <w:sz w:val="28"/>
          <w:szCs w:val="28"/>
        </w:rPr>
      </w:pPr>
      <w:r w:rsidRPr="00073765">
        <w:rPr>
          <w:b/>
          <w:color w:val="FF0000"/>
          <w:sz w:val="28"/>
          <w:szCs w:val="28"/>
        </w:rPr>
        <w:lastRenderedPageBreak/>
        <w:t>Preparemos en el CTE la entrada en vigor del componente</w:t>
      </w:r>
    </w:p>
    <w:p w:rsidR="00C64A5F" w:rsidRPr="00073765" w:rsidRDefault="00C64A5F" w:rsidP="00C64A5F">
      <w:pPr>
        <w:rPr>
          <w:color w:val="FF0000"/>
          <w:sz w:val="28"/>
          <w:szCs w:val="28"/>
        </w:rPr>
      </w:pPr>
      <w:r w:rsidRPr="00073765">
        <w:rPr>
          <w:b/>
          <w:color w:val="FF0000"/>
          <w:sz w:val="28"/>
          <w:szCs w:val="28"/>
        </w:rPr>
        <w:t>Autonomía Curricular</w:t>
      </w:r>
      <w:r w:rsidRPr="00073765">
        <w:rPr>
          <w:color w:val="FF0000"/>
          <w:sz w:val="28"/>
          <w:szCs w:val="28"/>
        </w:rPr>
        <w:t xml:space="preserve"> </w:t>
      </w:r>
    </w:p>
    <w:p w:rsidR="00073765" w:rsidRPr="00E30F0A" w:rsidRDefault="00073765" w:rsidP="00073765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t xml:space="preserve">Revisen en plenaria la infografía animada y el cartel de Autonomía Curricular. Enlisten las dudas que pudieran surgir sobre los conceptos que se manejan en ambos materiales. Destaquen los conceptos que consideran novedosos y favorables para propiciar acciones de innovación educativa. </w:t>
      </w:r>
    </w:p>
    <w:p w:rsidR="00073765" w:rsidRDefault="00073765" w:rsidP="00073765">
      <w:pPr>
        <w:rPr>
          <w:color w:val="000000" w:themeColor="text1"/>
          <w:sz w:val="24"/>
          <w:szCs w:val="24"/>
        </w:rPr>
      </w:pPr>
      <w:r w:rsidRPr="00073765">
        <w:rPr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167640</wp:posOffset>
            </wp:positionV>
            <wp:extent cx="5590659" cy="4105275"/>
            <wp:effectExtent l="0" t="0" r="0" b="0"/>
            <wp:wrapNone/>
            <wp:docPr id="20" name="Imagen 20" descr="F:\Descargas\Febrero 2018\Subir Febrero 2018\Primaria5aSesionCTE2017-18MEEP_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escargas\Febrero 2018\Subir Febrero 2018\Primaria5aSesionCTE2017-18MEEP_01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659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3765">
        <w:rPr>
          <w:color w:val="000000" w:themeColor="text1"/>
          <w:sz w:val="24"/>
          <w:szCs w:val="24"/>
        </w:rPr>
        <w:t xml:space="preserve"> </w:t>
      </w: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p w:rsidR="00073765" w:rsidRDefault="00073765" w:rsidP="00073765">
      <w:pPr>
        <w:rPr>
          <w:color w:val="000000" w:themeColor="text1"/>
          <w:sz w:val="24"/>
          <w:szCs w:val="24"/>
        </w:rPr>
      </w:pPr>
    </w:p>
    <w:tbl>
      <w:tblPr>
        <w:tblStyle w:val="Tabladecuadrcula4-nfasis6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73351" w:rsidTr="00873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2"/>
          </w:tcPr>
          <w:p w:rsidR="00873351" w:rsidRPr="007229CD" w:rsidRDefault="00873351" w:rsidP="00140C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229CD">
              <w:rPr>
                <w:color w:val="000000" w:themeColor="text1"/>
                <w:sz w:val="24"/>
                <w:szCs w:val="24"/>
              </w:rPr>
              <w:t>Conceptos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shd w:val="clear" w:color="auto" w:fill="538135" w:themeFill="accent6" w:themeFillShade="BF"/>
          </w:tcPr>
          <w:p w:rsidR="00873351" w:rsidRPr="007229CD" w:rsidRDefault="00873351" w:rsidP="00140C5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Dudas</w:t>
            </w:r>
          </w:p>
        </w:tc>
        <w:tc>
          <w:tcPr>
            <w:tcW w:w="5395" w:type="dxa"/>
            <w:shd w:val="clear" w:color="auto" w:fill="538135" w:themeFill="accent6" w:themeFillShade="BF"/>
          </w:tcPr>
          <w:p w:rsidR="00873351" w:rsidRPr="007229CD" w:rsidRDefault="00873351" w:rsidP="00140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  <w:r w:rsidRPr="007229CD">
              <w:rPr>
                <w:b/>
                <w:color w:val="000000" w:themeColor="text1"/>
                <w:sz w:val="24"/>
                <w:szCs w:val="24"/>
              </w:rPr>
              <w:t>Novedosos y favorables</w:t>
            </w:r>
          </w:p>
        </w:tc>
      </w:tr>
      <w:tr w:rsidR="00873351" w:rsidTr="00873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>Contenidos regionales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C72EE9">
              <w:rPr>
                <w:color w:val="000000" w:themeColor="text1"/>
                <w:sz w:val="24"/>
                <w:szCs w:val="24"/>
              </w:rPr>
              <w:t>Proyectos de impacto social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 xml:space="preserve">Necesidades e intereses de los estudiantes 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C72EE9">
              <w:rPr>
                <w:color w:val="000000" w:themeColor="text1"/>
                <w:sz w:val="24"/>
                <w:szCs w:val="24"/>
              </w:rPr>
              <w:t>Profundizar en los aprendizajes clave</w:t>
            </w:r>
          </w:p>
        </w:tc>
      </w:tr>
      <w:tr w:rsidR="00873351" w:rsidTr="00873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>Aplicar la formación académica.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C72EE9">
              <w:rPr>
                <w:color w:val="000000" w:themeColor="text1"/>
                <w:sz w:val="24"/>
                <w:szCs w:val="24"/>
              </w:rPr>
              <w:t>Intereses y alentar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>Potenciar el desarrollo personal y social.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C72EE9">
              <w:rPr>
                <w:color w:val="000000" w:themeColor="text1"/>
                <w:sz w:val="24"/>
                <w:szCs w:val="24"/>
              </w:rPr>
              <w:t>Potencia los conocimientos y cohesión.</w:t>
            </w:r>
          </w:p>
        </w:tc>
      </w:tr>
      <w:tr w:rsidR="00873351" w:rsidTr="00873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>Nuevos contenidos relevantes.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C72EE9">
              <w:rPr>
                <w:color w:val="000000" w:themeColor="text1"/>
                <w:sz w:val="24"/>
                <w:szCs w:val="24"/>
              </w:rPr>
              <w:t xml:space="preserve">Campos de formación académica </w:t>
            </w: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 xml:space="preserve">Conocimientos regionales 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873351" w:rsidTr="00873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C72EE9" w:rsidRDefault="00873351" w:rsidP="00140C54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C72EE9">
              <w:rPr>
                <w:b w:val="0"/>
                <w:color w:val="000000" w:themeColor="text1"/>
                <w:sz w:val="24"/>
                <w:szCs w:val="24"/>
              </w:rPr>
              <w:t>Proyectos de impacto social.</w:t>
            </w:r>
          </w:p>
        </w:tc>
        <w:tc>
          <w:tcPr>
            <w:tcW w:w="5395" w:type="dxa"/>
          </w:tcPr>
          <w:p w:rsidR="00873351" w:rsidRPr="00C72EE9" w:rsidRDefault="00873351" w:rsidP="00140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873351" w:rsidTr="00873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7229CD" w:rsidRDefault="00873351" w:rsidP="00140C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95" w:type="dxa"/>
          </w:tcPr>
          <w:p w:rsidR="00873351" w:rsidRPr="007229CD" w:rsidRDefault="00873351" w:rsidP="00140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873351" w:rsidTr="00873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:rsidR="00873351" w:rsidRPr="007229CD" w:rsidRDefault="00873351" w:rsidP="00140C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95" w:type="dxa"/>
          </w:tcPr>
          <w:p w:rsidR="00873351" w:rsidRPr="007229CD" w:rsidRDefault="00873351" w:rsidP="00140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560F7" w:rsidRDefault="004560F7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073765" w:rsidRPr="00E30F0A" w:rsidRDefault="004560F7" w:rsidP="004560F7">
      <w:pPr>
        <w:rPr>
          <w:b/>
          <w:color w:val="70AD47" w:themeColor="accent6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lastRenderedPageBreak/>
        <w:t>En plenaria, revisen la presentación Análisis FODA, enfaticen las definiciones generales y los pasos para construir la matriz. Compartan en “lluvia de ideas” la experiencia que han tenido en la elaboración del FODA.</w:t>
      </w:r>
    </w:p>
    <w:p w:rsidR="004560F7" w:rsidRDefault="00E30F0A" w:rsidP="00E30F0A">
      <w:pPr>
        <w:rPr>
          <w:b/>
          <w:color w:val="ED7D31" w:themeColor="accent2"/>
          <w:sz w:val="24"/>
          <w:szCs w:val="24"/>
        </w:rPr>
      </w:pPr>
      <w:r w:rsidRPr="00E30F0A">
        <w:rPr>
          <w:b/>
          <w:color w:val="70AD47" w:themeColor="accent6"/>
          <w:sz w:val="24"/>
          <w:szCs w:val="24"/>
        </w:rPr>
        <w:t>Organizados en equipos, en los que se integren maestros de diferentes asignaturas</w:t>
      </w:r>
      <w:r>
        <w:rPr>
          <w:b/>
          <w:color w:val="70AD47" w:themeColor="accent6"/>
          <w:sz w:val="24"/>
          <w:szCs w:val="24"/>
        </w:rPr>
        <w:t xml:space="preserve"> </w:t>
      </w:r>
      <w:r w:rsidRPr="00E30F0A">
        <w:rPr>
          <w:b/>
          <w:color w:val="70AD47" w:themeColor="accent6"/>
          <w:sz w:val="24"/>
          <w:szCs w:val="24"/>
        </w:rPr>
        <w:t>o grados, en el caso de telesecundaria, establezcan los acuerdos</w:t>
      </w:r>
      <w:r>
        <w:rPr>
          <w:b/>
          <w:color w:val="70AD47" w:themeColor="accent6"/>
          <w:sz w:val="24"/>
          <w:szCs w:val="24"/>
        </w:rPr>
        <w:t xml:space="preserve"> </w:t>
      </w:r>
      <w:r w:rsidRPr="00E30F0A">
        <w:rPr>
          <w:b/>
          <w:color w:val="70AD47" w:themeColor="accent6"/>
          <w:sz w:val="24"/>
          <w:szCs w:val="24"/>
        </w:rPr>
        <w:t>para desarrollar, en un momento posterior a la sesión,8 el proceso propuesto</w:t>
      </w:r>
      <w:r>
        <w:rPr>
          <w:b/>
          <w:color w:val="70AD47" w:themeColor="accent6"/>
          <w:sz w:val="24"/>
          <w:szCs w:val="24"/>
        </w:rPr>
        <w:t xml:space="preserve"> </w:t>
      </w:r>
      <w:r w:rsidRPr="00E30F0A">
        <w:rPr>
          <w:b/>
          <w:color w:val="70AD47" w:themeColor="accent6"/>
          <w:sz w:val="24"/>
          <w:szCs w:val="24"/>
        </w:rPr>
        <w:t>en la presentación y poder entregar sus aportaciones a principios del mes de</w:t>
      </w:r>
      <w:r>
        <w:rPr>
          <w:b/>
          <w:color w:val="70AD47" w:themeColor="accent6"/>
          <w:sz w:val="24"/>
          <w:szCs w:val="24"/>
        </w:rPr>
        <w:t xml:space="preserve"> </w:t>
      </w:r>
      <w:r w:rsidRPr="00E30F0A">
        <w:rPr>
          <w:b/>
          <w:color w:val="70AD47" w:themeColor="accent6"/>
          <w:sz w:val="24"/>
          <w:szCs w:val="24"/>
        </w:rPr>
        <w:t>mayo, a la dirección escolar para su integración en la “Matriz de FODA” de la</w:t>
      </w:r>
      <w:r>
        <w:rPr>
          <w:b/>
          <w:color w:val="70AD47" w:themeColor="accent6"/>
          <w:sz w:val="24"/>
          <w:szCs w:val="24"/>
        </w:rPr>
        <w:t xml:space="preserve"> </w:t>
      </w:r>
      <w:r w:rsidRPr="00E30F0A">
        <w:rPr>
          <w:b/>
          <w:color w:val="70AD47" w:themeColor="accent6"/>
          <w:sz w:val="24"/>
          <w:szCs w:val="24"/>
        </w:rPr>
        <w:t>escuela.</w:t>
      </w:r>
    </w:p>
    <w:p w:rsidR="004560F7" w:rsidRPr="004560F7" w:rsidRDefault="004560F7" w:rsidP="004560F7">
      <w:pPr>
        <w:rPr>
          <w:b/>
          <w:color w:val="ED7D31" w:themeColor="accent2"/>
          <w:sz w:val="24"/>
          <w:szCs w:val="24"/>
        </w:rPr>
      </w:pPr>
    </w:p>
    <w:p w:rsidR="00873351" w:rsidRPr="00B71C42" w:rsidRDefault="00873351" w:rsidP="00873351">
      <w:pPr>
        <w:rPr>
          <w:b/>
          <w:color w:val="FF0000"/>
          <w:sz w:val="24"/>
          <w:szCs w:val="24"/>
        </w:rPr>
      </w:pPr>
      <w:r w:rsidRPr="00B71C42">
        <w:rPr>
          <w:b/>
          <w:color w:val="FF0000"/>
          <w:sz w:val="24"/>
          <w:szCs w:val="24"/>
        </w:rPr>
        <w:t>Acuerdos:</w:t>
      </w:r>
    </w:p>
    <w:p w:rsidR="00873351" w:rsidRPr="00A518BA" w:rsidRDefault="00873351" w:rsidP="00873351">
      <w:pPr>
        <w:rPr>
          <w:color w:val="000000" w:themeColor="text1"/>
          <w:sz w:val="24"/>
          <w:szCs w:val="24"/>
        </w:rPr>
      </w:pPr>
      <w:r w:rsidRPr="00A518BA">
        <w:rPr>
          <w:color w:val="000000" w:themeColor="text1"/>
          <w:sz w:val="24"/>
          <w:szCs w:val="24"/>
        </w:rPr>
        <w:t>1.-  Conocer que es un análisis FODA.</w:t>
      </w:r>
    </w:p>
    <w:p w:rsidR="00873351" w:rsidRPr="00A518BA" w:rsidRDefault="00873351" w:rsidP="00873351">
      <w:pPr>
        <w:rPr>
          <w:color w:val="000000" w:themeColor="text1"/>
          <w:sz w:val="24"/>
          <w:szCs w:val="24"/>
        </w:rPr>
      </w:pPr>
      <w:r w:rsidRPr="00A518BA">
        <w:rPr>
          <w:color w:val="000000" w:themeColor="text1"/>
          <w:sz w:val="24"/>
          <w:szCs w:val="24"/>
        </w:rPr>
        <w:t>2.- ¿Para qué sirve o cuando se utiliza?</w:t>
      </w:r>
    </w:p>
    <w:p w:rsidR="00873351" w:rsidRPr="00A518BA" w:rsidRDefault="00873351" w:rsidP="00873351">
      <w:pPr>
        <w:rPr>
          <w:color w:val="000000" w:themeColor="text1"/>
          <w:sz w:val="24"/>
          <w:szCs w:val="24"/>
        </w:rPr>
      </w:pPr>
      <w:r w:rsidRPr="00A518BA">
        <w:rPr>
          <w:color w:val="000000" w:themeColor="text1"/>
          <w:sz w:val="24"/>
          <w:szCs w:val="24"/>
        </w:rPr>
        <w:t>3.- Conocer cuáles son las variables que emplea.</w:t>
      </w:r>
    </w:p>
    <w:p w:rsidR="00873351" w:rsidRDefault="00873351" w:rsidP="0087335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4.- Identificar los criterios de análisis (establecimientos de objetivos y metas)</w:t>
      </w:r>
    </w:p>
    <w:p w:rsidR="00873351" w:rsidRDefault="00873351" w:rsidP="0087335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5.- Elaborar un listado de fortalezas, debilidades, amenazas y oportunidades) </w:t>
      </w:r>
    </w:p>
    <w:p w:rsidR="00873351" w:rsidRPr="004560F7" w:rsidRDefault="00873351" w:rsidP="00873351">
      <w:pPr>
        <w:rPr>
          <w:b/>
          <w:color w:val="ED7D31" w:themeColor="accent2"/>
          <w:sz w:val="24"/>
          <w:szCs w:val="24"/>
        </w:rPr>
      </w:pPr>
      <w:r>
        <w:rPr>
          <w:color w:val="000000" w:themeColor="text1"/>
          <w:sz w:val="24"/>
          <w:szCs w:val="24"/>
        </w:rPr>
        <w:t>6.- Adecuar las estrategias de acuerdo al listado.</w:t>
      </w:r>
    </w:p>
    <w:p w:rsidR="00E1154C" w:rsidRPr="00073765" w:rsidRDefault="00E1154C" w:rsidP="00073765">
      <w:pPr>
        <w:rPr>
          <w:color w:val="000000" w:themeColor="text1"/>
          <w:sz w:val="24"/>
          <w:szCs w:val="24"/>
        </w:rPr>
      </w:pPr>
      <w:r w:rsidRPr="00073765">
        <w:rPr>
          <w:color w:val="000000" w:themeColor="text1"/>
          <w:sz w:val="24"/>
          <w:szCs w:val="24"/>
        </w:rPr>
        <w:br w:type="page"/>
      </w:r>
    </w:p>
    <w:p w:rsidR="000526A4" w:rsidRPr="00F22637" w:rsidRDefault="000526A4" w:rsidP="000526A4">
      <w:pPr>
        <w:spacing w:line="240" w:lineRule="auto"/>
        <w:rPr>
          <w:color w:val="ED7D31" w:themeColor="accent2"/>
          <w:sz w:val="60"/>
          <w:szCs w:val="60"/>
        </w:rPr>
      </w:pPr>
      <w:r w:rsidRPr="00F22637">
        <w:rPr>
          <w:rFonts w:ascii="Berlin Sans FB Demi" w:hAnsi="Berlin Sans FB Demi"/>
          <w:b/>
          <w:noProof/>
          <w:color w:val="ED7D31" w:themeColor="accent2"/>
          <w:sz w:val="60"/>
          <w:szCs w:val="60"/>
          <w:lang w:eastAsia="es-MX"/>
        </w:rPr>
        <w:lastRenderedPageBreak/>
        <w:drawing>
          <wp:anchor distT="0" distB="0" distL="114300" distR="114300" simplePos="0" relativeHeight="251680768" behindDoc="1" locked="0" layoutInCell="1" allowOverlap="1" wp14:anchorId="38C328F6" wp14:editId="3207268E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476625" cy="800100"/>
            <wp:effectExtent l="0" t="0" r="9525" b="0"/>
            <wp:wrapNone/>
            <wp:docPr id="19" name="Imagen 19" descr="F:\Imágenes\LogoEducacionPrimari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mágenes\LogoEducacionPrimaria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6A4" w:rsidRPr="00615977" w:rsidRDefault="000526A4" w:rsidP="000526A4">
      <w:pPr>
        <w:spacing w:line="240" w:lineRule="auto"/>
        <w:jc w:val="right"/>
        <w:rPr>
          <w:rFonts w:ascii="Berlin Sans FB Demi" w:hAnsi="Berlin Sans FB Demi"/>
          <w:b/>
          <w:color w:val="000000" w:themeColor="text1"/>
        </w:rPr>
      </w:pPr>
    </w:p>
    <w:p w:rsidR="000526A4" w:rsidRPr="00145A4F" w:rsidRDefault="000526A4" w:rsidP="000526A4">
      <w:pPr>
        <w:rPr>
          <w:rFonts w:ascii="Berlin Sans FB Demi" w:hAnsi="Berlin Sans FB Demi"/>
          <w:b/>
          <w:color w:val="000000" w:themeColor="text1"/>
          <w:sz w:val="36"/>
          <w:szCs w:val="36"/>
        </w:rPr>
      </w:pPr>
      <w:r w:rsidRPr="00145A4F">
        <w:rPr>
          <w:rFonts w:ascii="Berlin Sans FB Demi" w:hAnsi="Berlin Sans FB Demi"/>
          <w:b/>
          <w:color w:val="70AD47" w:themeColor="accent6"/>
          <w:sz w:val="36"/>
          <w:szCs w:val="36"/>
        </w:rPr>
        <w:t>Formatos</w:t>
      </w:r>
      <w:r w:rsidRPr="00145A4F">
        <w:rPr>
          <w:rFonts w:ascii="Berlin Sans FB Demi" w:hAnsi="Berlin Sans FB Demi"/>
          <w:b/>
          <w:color w:val="FF0000"/>
          <w:sz w:val="36"/>
          <w:szCs w:val="36"/>
        </w:rPr>
        <w:t xml:space="preserve"> </w:t>
      </w:r>
      <w:r w:rsidRPr="00145A4F">
        <w:rPr>
          <w:rFonts w:ascii="Berlin Sans FB Demi" w:hAnsi="Berlin Sans FB Demi"/>
          <w:b/>
          <w:color w:val="000000" w:themeColor="text1"/>
          <w:sz w:val="36"/>
          <w:szCs w:val="36"/>
        </w:rPr>
        <w:t xml:space="preserve">de los </w:t>
      </w:r>
      <w:r w:rsidRPr="00145A4F">
        <w:rPr>
          <w:rFonts w:ascii="Berlin Sans FB Demi" w:hAnsi="Berlin Sans FB Demi"/>
          <w:b/>
          <w:color w:val="70AD47" w:themeColor="accent6"/>
          <w:sz w:val="36"/>
          <w:szCs w:val="36"/>
        </w:rPr>
        <w:t>productos</w:t>
      </w:r>
      <w:r w:rsidRPr="00145A4F">
        <w:rPr>
          <w:rFonts w:ascii="Berlin Sans FB Demi" w:hAnsi="Berlin Sans FB Demi"/>
          <w:b/>
          <w:color w:val="FF0000"/>
          <w:sz w:val="36"/>
          <w:szCs w:val="36"/>
        </w:rPr>
        <w:t xml:space="preserve"> </w:t>
      </w:r>
      <w:r w:rsidRPr="00145A4F">
        <w:rPr>
          <w:rFonts w:ascii="Berlin Sans FB Demi" w:hAnsi="Berlin Sans FB Demi"/>
          <w:b/>
          <w:color w:val="000000" w:themeColor="text1"/>
          <w:sz w:val="36"/>
          <w:szCs w:val="36"/>
        </w:rPr>
        <w:t xml:space="preserve">de la cuarta sesión </w:t>
      </w:r>
      <w:r w:rsidR="006F53BE" w:rsidRPr="00145A4F">
        <w:rPr>
          <w:rFonts w:ascii="Berlin Sans FB Demi" w:hAnsi="Berlin Sans FB Demi"/>
          <w:b/>
          <w:color w:val="000000" w:themeColor="text1"/>
          <w:sz w:val="36"/>
          <w:szCs w:val="36"/>
        </w:rPr>
        <w:t>del mes de febrero</w:t>
      </w:r>
      <w:r w:rsidRPr="00145A4F">
        <w:rPr>
          <w:rFonts w:ascii="Berlin Sans FB Demi" w:hAnsi="Berlin Sans FB Demi"/>
          <w:b/>
          <w:color w:val="000000" w:themeColor="text1"/>
          <w:sz w:val="36"/>
          <w:szCs w:val="36"/>
        </w:rPr>
        <w:t xml:space="preserve"> del consejo técnico escolar 2017 – 2018 por:</w:t>
      </w:r>
    </w:p>
    <w:p w:rsidR="00873351" w:rsidRPr="00C865BE" w:rsidRDefault="00873351" w:rsidP="00873351">
      <w:pPr>
        <w:jc w:val="center"/>
        <w:rPr>
          <w:rFonts w:ascii="Berlin Sans FB Demi" w:hAnsi="Berlin Sans FB Demi"/>
          <w:b/>
          <w:color w:val="000000" w:themeColor="text1"/>
          <w:sz w:val="32"/>
          <w:szCs w:val="32"/>
        </w:rPr>
      </w:pPr>
      <w:hyperlink r:id="rId16" w:history="1">
        <w:r w:rsidRPr="00C865BE">
          <w:rPr>
            <w:rStyle w:val="Hipervnculo"/>
            <w:rFonts w:ascii="Berlin Sans FB Demi" w:hAnsi="Berlin Sans FB Demi"/>
            <w:b/>
            <w:sz w:val="32"/>
            <w:szCs w:val="32"/>
          </w:rPr>
          <w:t>http://educacionprimaria.mx/</w:t>
        </w:r>
      </w:hyperlink>
    </w:p>
    <w:p w:rsidR="00873351" w:rsidRPr="00C865BE" w:rsidRDefault="00873351" w:rsidP="00873351">
      <w:pPr>
        <w:jc w:val="center"/>
        <w:rPr>
          <w:rFonts w:ascii="Berlin Sans FB Demi" w:hAnsi="Berlin Sans FB Demi"/>
          <w:b/>
          <w:color w:val="000000" w:themeColor="text1"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>&amp;</w:t>
      </w:r>
    </w:p>
    <w:p w:rsidR="00873351" w:rsidRPr="00C865BE" w:rsidRDefault="00873351" w:rsidP="00873351">
      <w:pPr>
        <w:jc w:val="center"/>
        <w:rPr>
          <w:rFonts w:ascii="Berlin Sans FB Demi" w:hAnsi="Berlin Sans FB Demi"/>
          <w:b/>
          <w:color w:val="000000" w:themeColor="text1"/>
          <w:sz w:val="32"/>
          <w:szCs w:val="32"/>
        </w:rPr>
      </w:pPr>
      <w:hyperlink r:id="rId17" w:history="1">
        <w:r w:rsidRPr="00C865BE">
          <w:rPr>
            <w:rStyle w:val="Hipervnculo"/>
            <w:rFonts w:ascii="Berlin Sans FB Demi" w:hAnsi="Berlin Sans FB Demi"/>
            <w:b/>
            <w:sz w:val="32"/>
            <w:szCs w:val="32"/>
          </w:rPr>
          <w:t>http://materialeducativo.org/</w:t>
        </w:r>
      </w:hyperlink>
    </w:p>
    <w:p w:rsidR="00873351" w:rsidRPr="00C865BE" w:rsidRDefault="00873351" w:rsidP="00873351">
      <w:pPr>
        <w:jc w:val="center"/>
        <w:rPr>
          <w:rFonts w:ascii="Berlin Sans FB Demi" w:hAnsi="Berlin Sans FB Demi"/>
          <w:b/>
          <w:color w:val="000000" w:themeColor="text1"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 xml:space="preserve">Únete: </w:t>
      </w:r>
      <w:hyperlink r:id="rId18" w:history="1">
        <w:r w:rsidRPr="00C865BE">
          <w:rPr>
            <w:rStyle w:val="Hipervnculo"/>
            <w:rFonts w:ascii="Berlin Sans FB Demi" w:hAnsi="Berlin Sans FB Demi"/>
            <w:b/>
            <w:sz w:val="32"/>
            <w:szCs w:val="32"/>
          </w:rPr>
          <w:t>https://www.facebook.com/educacionprimariamx/</w:t>
        </w:r>
      </w:hyperlink>
    </w:p>
    <w:p w:rsidR="00873351" w:rsidRPr="00C865BE" w:rsidRDefault="00873351" w:rsidP="00873351">
      <w:pPr>
        <w:rPr>
          <w:rFonts w:ascii="Berlin Sans FB Demi" w:hAnsi="Berlin Sans FB Demi"/>
          <w:b/>
          <w:color w:val="000000" w:themeColor="text1"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>Gracias por utilizar estos formatos solo te pedimos nos regales un like(me gusta), un comentario(gracias), compartir y etiquetar a sus compañeros y amigos docentes en nuestras publicaciones en Facebook.</w:t>
      </w:r>
    </w:p>
    <w:p w:rsidR="00873351" w:rsidRPr="00C865BE" w:rsidRDefault="00873351" w:rsidP="00873351">
      <w:pPr>
        <w:rPr>
          <w:rFonts w:ascii="Berlin Sans FB Demi" w:hAnsi="Berlin Sans FB Demi"/>
          <w:b/>
          <w:color w:val="000000" w:themeColor="text1"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 xml:space="preserve">Descargar: </w:t>
      </w:r>
      <w:hyperlink r:id="rId19" w:history="1">
        <w:r w:rsidRPr="00C865BE">
          <w:rPr>
            <w:rStyle w:val="Hipervnculo"/>
            <w:rFonts w:ascii="Berlin Sans FB Demi" w:hAnsi="Berlin Sans FB Demi"/>
            <w:b/>
            <w:sz w:val="32"/>
            <w:szCs w:val="32"/>
          </w:rPr>
          <w:t>https://educacionprimaria.mx/guias-de-la-quinta-sesion-del-consejo-tecnico-escolar-de-preescolar-primaria-y-secundaria-2017-2018/</w:t>
        </w:r>
      </w:hyperlink>
    </w:p>
    <w:p w:rsidR="00873351" w:rsidRPr="00C865BE" w:rsidRDefault="00873351" w:rsidP="00873351">
      <w:pPr>
        <w:rPr>
          <w:rStyle w:val="Hipervnculo"/>
          <w:rFonts w:ascii="Berlin Sans FB Demi" w:hAnsi="Berlin Sans FB Demi"/>
          <w:b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 xml:space="preserve">Descargar: </w:t>
      </w:r>
      <w:hyperlink r:id="rId20" w:history="1">
        <w:r w:rsidRPr="00C865BE">
          <w:rPr>
            <w:rStyle w:val="Hipervnculo"/>
            <w:rFonts w:ascii="Berlin Sans FB Demi" w:hAnsi="Berlin Sans FB Demi"/>
            <w:b/>
            <w:sz w:val="32"/>
            <w:szCs w:val="32"/>
          </w:rPr>
          <w:t>https://educacionprimaria.mx/videos-autonomia-curricular-y-foda-material-para-la-quinta-sesion-del-consejo-tecnico-escolar-febrero-2018/</w:t>
        </w:r>
      </w:hyperlink>
    </w:p>
    <w:p w:rsidR="00873351" w:rsidRPr="00C865BE" w:rsidRDefault="00873351" w:rsidP="00873351">
      <w:pPr>
        <w:rPr>
          <w:rFonts w:ascii="Berlin Sans FB Demi" w:hAnsi="Berlin Sans FB Demi"/>
          <w:b/>
          <w:color w:val="000000" w:themeColor="text1"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 xml:space="preserve">Descargar: </w:t>
      </w:r>
      <w:hyperlink r:id="rId21" w:history="1">
        <w:r w:rsidRPr="00C865BE">
          <w:rPr>
            <w:rStyle w:val="Hipervnculo"/>
            <w:rFonts w:ascii="Berlin Sans FB Demi" w:hAnsi="Berlin Sans FB Demi"/>
            <w:b/>
            <w:sz w:val="32"/>
            <w:szCs w:val="32"/>
          </w:rPr>
          <w:t>https://educacionprimaria.mx/formatos-de-los-productos-de-la-quinta-sesion-del-consejo-tecnico-escolar-ciclo-2017-2018-de-preescolar-primaria-y-secundaria/</w:t>
        </w:r>
      </w:hyperlink>
    </w:p>
    <w:p w:rsidR="00873351" w:rsidRDefault="00873351" w:rsidP="00873351">
      <w:pPr>
        <w:rPr>
          <w:rFonts w:ascii="Berlin Sans FB Demi" w:hAnsi="Berlin Sans FB Demi"/>
          <w:b/>
          <w:color w:val="000000" w:themeColor="text1"/>
          <w:sz w:val="32"/>
          <w:szCs w:val="32"/>
        </w:rPr>
      </w:pPr>
      <w:r w:rsidRPr="00C865BE">
        <w:rPr>
          <w:rFonts w:ascii="Berlin Sans FB Demi" w:hAnsi="Berlin Sans FB Demi"/>
          <w:b/>
          <w:color w:val="000000" w:themeColor="text1"/>
          <w:sz w:val="32"/>
          <w:szCs w:val="32"/>
        </w:rPr>
        <w:t>Descargar:</w:t>
      </w:r>
      <w:r>
        <w:rPr>
          <w:rFonts w:ascii="Berlin Sans FB Demi" w:hAnsi="Berlin Sans FB Demi"/>
          <w:b/>
          <w:color w:val="000000" w:themeColor="text1"/>
          <w:sz w:val="32"/>
          <w:szCs w:val="32"/>
        </w:rPr>
        <w:t xml:space="preserve"> </w:t>
      </w:r>
      <w:hyperlink r:id="rId22" w:history="1">
        <w:r w:rsidRPr="0062105F">
          <w:rPr>
            <w:rStyle w:val="Hipervnculo"/>
            <w:rFonts w:ascii="Berlin Sans FB Demi" w:hAnsi="Berlin Sans FB Demi"/>
            <w:b/>
            <w:sz w:val="32"/>
            <w:szCs w:val="32"/>
          </w:rPr>
          <w:t>https://educacionprimaria.mx/ficha-de-observacion-de-clase-entre-maestros-util-para-el-consejo-tecnico-escolar/</w:t>
        </w:r>
      </w:hyperlink>
    </w:p>
    <w:p w:rsidR="00873351" w:rsidRPr="00AA6BFE" w:rsidRDefault="00873351" w:rsidP="00873351">
      <w:pPr>
        <w:jc w:val="center"/>
        <w:rPr>
          <w:rFonts w:ascii="Berlin Sans FB Demi" w:hAnsi="Berlin Sans FB Demi"/>
          <w:b/>
          <w:i/>
          <w:color w:val="000000" w:themeColor="text1"/>
          <w:sz w:val="36"/>
          <w:szCs w:val="36"/>
        </w:rPr>
      </w:pPr>
      <w:r w:rsidRPr="00AA6BFE">
        <w:rPr>
          <w:rFonts w:ascii="Berlin Sans FB Demi" w:hAnsi="Berlin Sans FB Demi"/>
          <w:b/>
          <w:i/>
          <w:color w:val="000000" w:themeColor="text1"/>
          <w:sz w:val="36"/>
          <w:szCs w:val="36"/>
        </w:rPr>
        <w:t>Prohibido compartir este material en otras webs sin autorización previa y sin dar los créditos correspondientes.</w:t>
      </w:r>
    </w:p>
    <w:p w:rsidR="000526A4" w:rsidRPr="000526A4" w:rsidRDefault="000526A4" w:rsidP="00873351">
      <w:pPr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0526A4" w:rsidRPr="000526A4" w:rsidSect="000D637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7AC" w:rsidRDefault="004937AC" w:rsidP="001F1BB4">
      <w:pPr>
        <w:spacing w:after="0" w:line="240" w:lineRule="auto"/>
      </w:pPr>
      <w:r>
        <w:separator/>
      </w:r>
    </w:p>
  </w:endnote>
  <w:endnote w:type="continuationSeparator" w:id="0">
    <w:p w:rsidR="004937AC" w:rsidRDefault="004937AC" w:rsidP="001F1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RawengulkD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7AC" w:rsidRDefault="004937AC" w:rsidP="001F1BB4">
      <w:pPr>
        <w:spacing w:after="0" w:line="240" w:lineRule="auto"/>
      </w:pPr>
      <w:r>
        <w:separator/>
      </w:r>
    </w:p>
  </w:footnote>
  <w:footnote w:type="continuationSeparator" w:id="0">
    <w:p w:rsidR="004937AC" w:rsidRDefault="004937AC" w:rsidP="001F1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6250A"/>
    <w:multiLevelType w:val="hybridMultilevel"/>
    <w:tmpl w:val="31A842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7B"/>
    <w:rsid w:val="000526A4"/>
    <w:rsid w:val="00073765"/>
    <w:rsid w:val="00097E98"/>
    <w:rsid w:val="000D637B"/>
    <w:rsid w:val="000E2033"/>
    <w:rsid w:val="000F17DE"/>
    <w:rsid w:val="00114802"/>
    <w:rsid w:val="00124F9D"/>
    <w:rsid w:val="0014125A"/>
    <w:rsid w:val="00145A4F"/>
    <w:rsid w:val="001A5269"/>
    <w:rsid w:val="001B233E"/>
    <w:rsid w:val="001D3E82"/>
    <w:rsid w:val="001F1BB4"/>
    <w:rsid w:val="0020789F"/>
    <w:rsid w:val="00284DDA"/>
    <w:rsid w:val="003464A9"/>
    <w:rsid w:val="0040706D"/>
    <w:rsid w:val="00407838"/>
    <w:rsid w:val="00407A5B"/>
    <w:rsid w:val="00417776"/>
    <w:rsid w:val="00432CEB"/>
    <w:rsid w:val="004560F7"/>
    <w:rsid w:val="004937AC"/>
    <w:rsid w:val="004D1C05"/>
    <w:rsid w:val="004D6199"/>
    <w:rsid w:val="00545AC3"/>
    <w:rsid w:val="00546943"/>
    <w:rsid w:val="00575617"/>
    <w:rsid w:val="0065088F"/>
    <w:rsid w:val="006B21B2"/>
    <w:rsid w:val="006B440A"/>
    <w:rsid w:val="006F53BE"/>
    <w:rsid w:val="00711BB3"/>
    <w:rsid w:val="0073232E"/>
    <w:rsid w:val="00736C19"/>
    <w:rsid w:val="00744A07"/>
    <w:rsid w:val="007837A4"/>
    <w:rsid w:val="007F27EC"/>
    <w:rsid w:val="008224B5"/>
    <w:rsid w:val="008234C9"/>
    <w:rsid w:val="008317B9"/>
    <w:rsid w:val="00873351"/>
    <w:rsid w:val="008A58D3"/>
    <w:rsid w:val="008D0ABA"/>
    <w:rsid w:val="009F70EE"/>
    <w:rsid w:val="00A05687"/>
    <w:rsid w:val="00A74069"/>
    <w:rsid w:val="00AC29EF"/>
    <w:rsid w:val="00AD3A62"/>
    <w:rsid w:val="00B07168"/>
    <w:rsid w:val="00B207B5"/>
    <w:rsid w:val="00B36957"/>
    <w:rsid w:val="00BA6582"/>
    <w:rsid w:val="00BB6B2A"/>
    <w:rsid w:val="00C342AC"/>
    <w:rsid w:val="00C64A5F"/>
    <w:rsid w:val="00C65243"/>
    <w:rsid w:val="00CF2E6C"/>
    <w:rsid w:val="00D24F37"/>
    <w:rsid w:val="00D4639C"/>
    <w:rsid w:val="00DA6AF4"/>
    <w:rsid w:val="00E1154C"/>
    <w:rsid w:val="00E30F0A"/>
    <w:rsid w:val="00F23A72"/>
    <w:rsid w:val="00F305F1"/>
    <w:rsid w:val="00F77CF0"/>
    <w:rsid w:val="00F87761"/>
    <w:rsid w:val="00F91268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28306"/>
  <w15:chartTrackingRefBased/>
  <w15:docId w15:val="{812EF984-D351-4A42-996C-41D227A6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561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F1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1BB4"/>
  </w:style>
  <w:style w:type="paragraph" w:styleId="Piedepgina">
    <w:name w:val="footer"/>
    <w:basedOn w:val="Normal"/>
    <w:link w:val="PiedepginaCar"/>
    <w:uiPriority w:val="99"/>
    <w:unhideWhenUsed/>
    <w:rsid w:val="001F1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1BB4"/>
  </w:style>
  <w:style w:type="table" w:styleId="Tablaconcuadrcula">
    <w:name w:val="Table Grid"/>
    <w:basedOn w:val="Tablanormal"/>
    <w:uiPriority w:val="39"/>
    <w:rsid w:val="00DA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2">
    <w:name w:val="Grid Table 4 Accent 2"/>
    <w:basedOn w:val="Tablanormal"/>
    <w:uiPriority w:val="49"/>
    <w:rsid w:val="00DA6AF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0526A4"/>
    <w:rPr>
      <w:color w:val="0563C1" w:themeColor="hyperlink"/>
      <w:u w:val="single"/>
    </w:rPr>
  </w:style>
  <w:style w:type="table" w:styleId="Tabladecuadrcula4-nfasis6">
    <w:name w:val="Grid Table 4 Accent 6"/>
    <w:basedOn w:val="Tablanormal"/>
    <w:uiPriority w:val="49"/>
    <w:rsid w:val="00E30F0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4-nfasis5">
    <w:name w:val="Grid Table 4 Accent 5"/>
    <w:basedOn w:val="Tablanormal"/>
    <w:uiPriority w:val="49"/>
    <w:rsid w:val="0087335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hyperlink" Target="https://www.facebook.com/educacionprimariamx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cacionprimaria.mx/formatos-de-los-productos-de-la-quinta-sesion-del-consejo-tecnico-escolar-ciclo-2017-2018-de-preescolar-primaria-y-secundaria/" TargetMode="Externa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yperlink" Target="http://materialeducativo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cacionprimaria.mx/" TargetMode="External"/><Relationship Id="rId20" Type="http://schemas.openxmlformats.org/officeDocument/2006/relationships/hyperlink" Target="https://educacionprimaria.mx/videos-autonomia-curricular-y-foda-material-para-la-quinta-sesion-del-consejo-tecnico-escolar-febrero-201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educacionprimaria.mx/guias-de-la-quinta-sesion-del-consejo-tecnico-escolar-de-preescolar-primaria-y-secundaria-2017-2018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hyperlink" Target="https://educacionprimaria.mx/ficha-de-observacion-de-clase-entre-maestros-util-para-el-consejo-tecnico-escolar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Resultados del nivel de desempeño de los alumnos en la exploración de habilidades básicas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Requiere apoyo (RA)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2"/>
                <c:pt idx="0">
                  <c:v>Evaluación diagnóstica</c:v>
                </c:pt>
                <c:pt idx="1">
                  <c:v>Evaluación para medir avances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31</c:v>
                </c:pt>
                <c:pt idx="1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23-4906-8746-86C1CCF27068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En desarrollo (ED)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2"/>
                <c:pt idx="0">
                  <c:v>Evaluación diagnóstica</c:v>
                </c:pt>
                <c:pt idx="1">
                  <c:v>Evaluación para medir avances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</c:v>
                </c:pt>
                <c:pt idx="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23-4906-8746-86C1CCF27068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Nivel esperado (NE)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2"/>
                <c:pt idx="0">
                  <c:v>Evaluación diagnóstica</c:v>
                </c:pt>
                <c:pt idx="1">
                  <c:v>Evaluación para medir avances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623-4906-8746-86C1CCF2706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764005263"/>
        <c:axId val="763998607"/>
      </c:barChart>
      <c:catAx>
        <c:axId val="76400526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998607"/>
        <c:crosses val="autoZero"/>
        <c:auto val="1"/>
        <c:lblAlgn val="ctr"/>
        <c:lblOffset val="100"/>
        <c:noMultiLvlLbl val="0"/>
      </c:catAx>
      <c:valAx>
        <c:axId val="7639986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400526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Resultados del nivel de desempeño de los alumnos en la exploración de habilidades básicas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Requiere apoyo (RA)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2"/>
                <c:pt idx="0">
                  <c:v>Evaluación diagnóstica</c:v>
                </c:pt>
                <c:pt idx="1">
                  <c:v>Evaluación para medir avances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1B-431E-873C-0282CD6355CC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En desarrollo (ED)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2"/>
                <c:pt idx="0">
                  <c:v>Evaluación diagnóstica</c:v>
                </c:pt>
                <c:pt idx="1">
                  <c:v>Evaluación para medir avances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1B-431E-873C-0282CD6355CC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Nivel esperado (NE)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2"/>
                <c:pt idx="0">
                  <c:v>Evaluación diagnóstica</c:v>
                </c:pt>
                <c:pt idx="1">
                  <c:v>Evaluación para medir avances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61B-431E-873C-0282CD6355C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764005263"/>
        <c:axId val="763998607"/>
      </c:barChart>
      <c:catAx>
        <c:axId val="76400526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998607"/>
        <c:crosses val="autoZero"/>
        <c:auto val="1"/>
        <c:lblAlgn val="ctr"/>
        <c:lblOffset val="100"/>
        <c:noMultiLvlLbl val="0"/>
      </c:catAx>
      <c:valAx>
        <c:axId val="7639986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400526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70FD0-1DEC-4194-B25F-5B859C70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2756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http://educacionprimaria.mx/</dc:creator>
  <cp:keywords/>
  <dc:description/>
  <cp:lastModifiedBy>Johnny Munguia España</cp:lastModifiedBy>
  <cp:revision>4</cp:revision>
  <dcterms:created xsi:type="dcterms:W3CDTF">2018-02-19T23:04:00Z</dcterms:created>
  <dcterms:modified xsi:type="dcterms:W3CDTF">2018-02-19T23:12:00Z</dcterms:modified>
</cp:coreProperties>
</file>